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НАУКИ АЛТАЙСКОГО КРАЯ </w:t>
      </w: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27D">
        <w:rPr>
          <w:rFonts w:ascii="Times New Roman" w:eastAsia="Times New Roman" w:hAnsi="Times New Roman" w:cs="Times New Roman"/>
          <w:sz w:val="28"/>
          <w:szCs w:val="28"/>
          <w:lang w:eastAsia="ru-RU"/>
        </w:rPr>
        <w:t>КГБ ПОУ «ПРОФЕССИОНАЛЬНЫЙ ЛИЦЕЙ НЕМЕЦКОГО НАЦИОНАЛЬНОГО РАЙОНА»</w:t>
      </w: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before="14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7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План-конспект урока</w:t>
      </w: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7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химии</w:t>
      </w: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7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 № 31</w:t>
      </w:r>
      <w:r w:rsidRPr="00BD7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профессии 43.01.09</w:t>
      </w:r>
      <w:r w:rsidRPr="00BD7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«Повар-кондитер»</w:t>
      </w: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7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тему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Лекарства</w:t>
      </w:r>
      <w:bookmarkStart w:id="0" w:name="_GoBack"/>
      <w:bookmarkEnd w:id="0"/>
      <w:r w:rsidRPr="00BD7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before="120" w:after="0" w:line="240" w:lineRule="auto"/>
        <w:ind w:left="5670"/>
        <w:rPr>
          <w:rFonts w:ascii="Arial" w:eastAsia="Times New Roman" w:hAnsi="Arial" w:cs="Times New Roman"/>
          <w:sz w:val="28"/>
          <w:szCs w:val="28"/>
          <w:lang w:eastAsia="ru-RU"/>
        </w:rPr>
      </w:pPr>
      <w:r w:rsidRPr="00BD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Разработал: </w:t>
      </w:r>
      <w:proofErr w:type="spellStart"/>
      <w:r w:rsidRPr="00BD72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Райхерт</w:t>
      </w:r>
      <w:proofErr w:type="spellEnd"/>
      <w:r w:rsidRPr="00BD72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Евгений Владимирович</w:t>
      </w:r>
      <w:r w:rsidRPr="00BD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72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преподователь</w:t>
      </w:r>
      <w:proofErr w:type="spellEnd"/>
      <w:r w:rsidRPr="00BD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химии</w:t>
      </w:r>
    </w:p>
    <w:p w:rsidR="00BD727D" w:rsidRPr="00BD727D" w:rsidRDefault="00BD727D" w:rsidP="00BD727D">
      <w:pPr>
        <w:widowControl w:val="0"/>
        <w:snapToGrid w:val="0"/>
        <w:spacing w:after="0"/>
        <w:ind w:left="567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Проверил: </w:t>
      </w:r>
      <w:proofErr w:type="spellStart"/>
      <w:r w:rsidRPr="00BD72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Горкунова</w:t>
      </w:r>
      <w:proofErr w:type="spellEnd"/>
      <w:r w:rsidRPr="00BD72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Любовь Александровна</w:t>
      </w: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D727D" w:rsidRPr="00BD727D" w:rsidRDefault="00BD727D" w:rsidP="00BD727D">
      <w:pPr>
        <w:widowControl w:val="0"/>
        <w:snapToGri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72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Гальбштадт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2021</w:t>
      </w:r>
    </w:p>
    <w:p w:rsidR="00557AC4" w:rsidRDefault="00557AC4" w:rsidP="009A619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9A619D" w:rsidRDefault="009A619D" w:rsidP="009A619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Урок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химии 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Тема «Лекарства»</w:t>
      </w:r>
    </w:p>
    <w:p w:rsidR="009A619D" w:rsidRPr="009A619D" w:rsidRDefault="009A619D" w:rsidP="009A61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19D">
        <w:rPr>
          <w:rFonts w:ascii="Times New Roman" w:hAnsi="Times New Roman" w:cs="Times New Roman"/>
          <w:b/>
          <w:sz w:val="24"/>
          <w:szCs w:val="24"/>
        </w:rPr>
        <w:t>Эпиграф: «Всё есть яд, ничто не лишено ядовитости,</w:t>
      </w:r>
    </w:p>
    <w:p w:rsidR="009A619D" w:rsidRPr="009A619D" w:rsidRDefault="009A619D" w:rsidP="009A61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19D">
        <w:rPr>
          <w:rFonts w:ascii="Times New Roman" w:hAnsi="Times New Roman" w:cs="Times New Roman"/>
          <w:b/>
          <w:sz w:val="24"/>
          <w:szCs w:val="24"/>
        </w:rPr>
        <w:t>и всё есть лекарство. Лишь только доза</w:t>
      </w:r>
    </w:p>
    <w:p w:rsidR="009A619D" w:rsidRPr="009A619D" w:rsidRDefault="009A619D" w:rsidP="009A61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19D">
        <w:rPr>
          <w:rFonts w:ascii="Times New Roman" w:hAnsi="Times New Roman" w:cs="Times New Roman"/>
          <w:b/>
          <w:sz w:val="24"/>
          <w:szCs w:val="24"/>
        </w:rPr>
        <w:t>дела</w:t>
      </w:r>
      <w:r>
        <w:rPr>
          <w:rFonts w:ascii="Times New Roman" w:hAnsi="Times New Roman" w:cs="Times New Roman"/>
          <w:b/>
          <w:sz w:val="24"/>
          <w:szCs w:val="24"/>
        </w:rPr>
        <w:t>ет вещество ядом или лекарством</w:t>
      </w:r>
      <w:r w:rsidRPr="009A619D">
        <w:rPr>
          <w:rFonts w:ascii="Times New Roman" w:hAnsi="Times New Roman" w:cs="Times New Roman"/>
          <w:b/>
          <w:sz w:val="24"/>
          <w:szCs w:val="24"/>
        </w:rPr>
        <w:t>»</w:t>
      </w:r>
    </w:p>
    <w:p w:rsidR="009A619D" w:rsidRPr="009A619D" w:rsidRDefault="009A619D" w:rsidP="009A619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619D">
        <w:rPr>
          <w:rFonts w:ascii="Times New Roman" w:hAnsi="Times New Roman" w:cs="Times New Roman"/>
          <w:b/>
          <w:sz w:val="24"/>
          <w:szCs w:val="24"/>
        </w:rPr>
        <w:t>Теофраст Парацельс.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Цели урока: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Обучающие:</w:t>
      </w:r>
      <w:r w:rsidRPr="009A6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 Дать представления учащимся о лекарствах, их классификации, о факторах, влияющих на способы применения и лекарственный эффект препаратов, используя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619D">
        <w:rPr>
          <w:rFonts w:ascii="Times New Roman" w:hAnsi="Times New Roman" w:cs="Times New Roman"/>
          <w:sz w:val="24"/>
          <w:szCs w:val="24"/>
        </w:rPr>
        <w:t xml:space="preserve">связи с биологией. 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A619D">
        <w:rPr>
          <w:rFonts w:ascii="Times New Roman" w:hAnsi="Times New Roman" w:cs="Times New Roman"/>
          <w:b/>
          <w:sz w:val="24"/>
          <w:szCs w:val="24"/>
          <w:u w:val="single"/>
        </w:rPr>
        <w:t>Воспитыващие</w:t>
      </w:r>
      <w:proofErr w:type="spellEnd"/>
      <w:r w:rsidRPr="009A619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Воспитание материалистического мировоззрения учащихся на основе раскрытия причинно – следственных связей между строением и химической функцией веществ. Санитарно – гигиеническое воспитание школьников; воспитание здорового образа жизни,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профориентационное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воспитание.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619D">
        <w:rPr>
          <w:rFonts w:ascii="Times New Roman" w:hAnsi="Times New Roman" w:cs="Times New Roman"/>
          <w:b/>
          <w:sz w:val="24"/>
          <w:szCs w:val="24"/>
          <w:u w:val="single"/>
        </w:rPr>
        <w:t>Развивающие:</w:t>
      </w:r>
    </w:p>
    <w:p w:rsid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Развитие практических компетенций учащихся по выявлению на основе строения химические свойства лекарственных препаратов.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6F1EED">
        <w:rPr>
          <w:rFonts w:ascii="Times New Roman" w:hAnsi="Times New Roman" w:cs="Times New Roman"/>
          <w:sz w:val="24"/>
          <w:szCs w:val="24"/>
        </w:rPr>
        <w:t xml:space="preserve"> урок изучения нового материала, </w:t>
      </w:r>
      <w:proofErr w:type="gramStart"/>
      <w:r w:rsidRPr="006F1EED">
        <w:rPr>
          <w:rFonts w:ascii="Times New Roman" w:hAnsi="Times New Roman" w:cs="Times New Roman"/>
          <w:sz w:val="24"/>
          <w:szCs w:val="24"/>
        </w:rPr>
        <w:t>интегрированный ,</w:t>
      </w:r>
      <w:proofErr w:type="gramEnd"/>
      <w:r w:rsidRPr="006F1EED">
        <w:rPr>
          <w:rFonts w:ascii="Times New Roman" w:hAnsi="Times New Roman" w:cs="Times New Roman"/>
          <w:sz w:val="24"/>
          <w:szCs w:val="24"/>
        </w:rPr>
        <w:t xml:space="preserve"> комбинированный,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 xml:space="preserve">с использованием ИКТ и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6F1EED">
        <w:rPr>
          <w:rFonts w:ascii="Times New Roman" w:hAnsi="Times New Roman" w:cs="Times New Roman"/>
          <w:sz w:val="24"/>
          <w:szCs w:val="24"/>
        </w:rPr>
        <w:t>ОР.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1EED">
        <w:rPr>
          <w:rFonts w:ascii="Times New Roman" w:hAnsi="Times New Roman" w:cs="Times New Roman"/>
          <w:b/>
          <w:sz w:val="24"/>
          <w:szCs w:val="24"/>
        </w:rPr>
        <w:t>Методы и приемы обучения: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- частично</w:t>
      </w:r>
      <w:r w:rsidR="00422FB8">
        <w:rPr>
          <w:rFonts w:ascii="Times New Roman" w:hAnsi="Times New Roman" w:cs="Times New Roman"/>
          <w:sz w:val="24"/>
          <w:szCs w:val="24"/>
        </w:rPr>
        <w:t xml:space="preserve"> </w:t>
      </w:r>
      <w:r w:rsidRPr="006F1EED">
        <w:rPr>
          <w:rFonts w:ascii="Times New Roman" w:hAnsi="Times New Roman" w:cs="Times New Roman"/>
          <w:sz w:val="24"/>
          <w:szCs w:val="24"/>
        </w:rPr>
        <w:t>- поисковый;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- проблемный;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- исследовательский;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- статистический;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- беседа;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- дискуссия;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- социализация;</w:t>
      </w:r>
    </w:p>
    <w:p w:rsid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- рефлексия.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1EED">
        <w:rPr>
          <w:rFonts w:ascii="Times New Roman" w:hAnsi="Times New Roman" w:cs="Times New Roman"/>
          <w:b/>
          <w:sz w:val="24"/>
          <w:szCs w:val="24"/>
        </w:rPr>
        <w:t>Основное содержание темы, термины, понятия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Лекарства, анальгетики, сульфаниламиды, антибиотики, наркотические средства,</w:t>
      </w:r>
    </w:p>
    <w:p w:rsidR="006F1EED" w:rsidRPr="009A619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снотворные, психотропные.</w:t>
      </w:r>
    </w:p>
    <w:p w:rsid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  <w:u w:val="single"/>
        </w:rPr>
        <w:t>Оборудование, дидактические материалы:</w:t>
      </w:r>
      <w:r w:rsidRPr="009A619D">
        <w:rPr>
          <w:rFonts w:ascii="Times New Roman" w:hAnsi="Times New Roman" w:cs="Times New Roman"/>
          <w:sz w:val="24"/>
          <w:szCs w:val="24"/>
        </w:rPr>
        <w:t xml:space="preserve"> электронная презентация, компьютер, проектор, экран, демонстрационный стол, аспирин (порошок), пробирка, химические стаканы, спиртовка, спички, держатели, раствор карбоната натрия, раствор соляной кислоты, вода, универсальная лакмусовая бумажка.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Планируемый результат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Личностные умения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E4C6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E4C67">
        <w:rPr>
          <w:rFonts w:ascii="Times New Roman" w:hAnsi="Times New Roman" w:cs="Times New Roman"/>
          <w:sz w:val="24"/>
          <w:szCs w:val="24"/>
        </w:rPr>
        <w:t xml:space="preserve"> познавательных интересов, направленных на изучение;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E4C6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E4C67">
        <w:rPr>
          <w:rFonts w:ascii="Times New Roman" w:hAnsi="Times New Roman" w:cs="Times New Roman"/>
          <w:sz w:val="24"/>
          <w:szCs w:val="24"/>
        </w:rPr>
        <w:t xml:space="preserve"> интеллектуальных умений (анализировать, строить</w:t>
      </w:r>
    </w:p>
    <w:p w:rsidR="005B6BA2" w:rsidRPr="00557AC4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рассуждения, сравнивать);- проявление творческого отношения к процессу обучения.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E4C6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E4C67">
        <w:rPr>
          <w:rFonts w:ascii="Times New Roman" w:hAnsi="Times New Roman" w:cs="Times New Roman"/>
          <w:b/>
          <w:sz w:val="24"/>
          <w:szCs w:val="24"/>
        </w:rPr>
        <w:t xml:space="preserve"> умения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Познавательные: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 xml:space="preserve">- умение </w:t>
      </w:r>
      <w:proofErr w:type="spellStart"/>
      <w:r w:rsidRPr="00EE4C67">
        <w:rPr>
          <w:rFonts w:ascii="Times New Roman" w:hAnsi="Times New Roman" w:cs="Times New Roman"/>
          <w:sz w:val="24"/>
          <w:szCs w:val="24"/>
        </w:rPr>
        <w:t>структуировать</w:t>
      </w:r>
      <w:proofErr w:type="spellEnd"/>
      <w:r w:rsidRPr="00EE4C67">
        <w:rPr>
          <w:rFonts w:ascii="Times New Roman" w:hAnsi="Times New Roman" w:cs="Times New Roman"/>
          <w:sz w:val="24"/>
          <w:szCs w:val="24"/>
        </w:rPr>
        <w:t xml:space="preserve"> материал, работать с различными источниками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информации, включая электронные;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 преобразовать информацию из одной формы в другую;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 овладение составляющими исследовательской деятельности, включая умения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видеть проблему, выдвигать гипотезы, наблюдать.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Регулятивные: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lastRenderedPageBreak/>
        <w:t>- умение выполнять учебные действия в соответствии с планом;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 умение соотносить учебные действия с известными правилами.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 умение адекватно использовать речевые средства для дискуссии и аргументации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своей позиции;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 умение сравнивать различные точки зрения и находить общее решение;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-- умение работать совместно в атмосфере сотрудничества.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Предметные умения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В познавательной (интеллектуальной) сфере: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 выявление взаимосвязей между составом препарата и его влиянием на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организм человека;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 овладение методами описания и сравнения различных лекарственных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средств.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В ценностно-ориентационной сфере: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 знание основ здорового образа жизни.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В сфере трудовой деятельности: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 знание и соблюдение правил работы в кабинете химии;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- соблюдение правил работы с оборудованием и инструментами.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Организация образовательного пространства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EE4C67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EE4C67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 w:rsidRPr="00EE4C67">
        <w:rPr>
          <w:rFonts w:ascii="Times New Roman" w:hAnsi="Times New Roman" w:cs="Times New Roman"/>
          <w:sz w:val="24"/>
          <w:szCs w:val="24"/>
        </w:rPr>
        <w:t xml:space="preserve"> биология, биохимия, экология человека, история,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медицина, фармакология, информатика.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Ресурсы:</w:t>
      </w:r>
      <w:r w:rsidRPr="00EE4C67">
        <w:rPr>
          <w:rFonts w:ascii="Times New Roman" w:hAnsi="Times New Roman" w:cs="Times New Roman"/>
          <w:sz w:val="24"/>
          <w:szCs w:val="24"/>
        </w:rPr>
        <w:t xml:space="preserve"> учебник «Химия» , 10 класс, автор </w:t>
      </w:r>
      <w:proofErr w:type="spellStart"/>
      <w:r w:rsidRPr="00EE4C67">
        <w:rPr>
          <w:rFonts w:ascii="Times New Roman" w:hAnsi="Times New Roman" w:cs="Times New Roman"/>
          <w:sz w:val="24"/>
          <w:szCs w:val="24"/>
        </w:rPr>
        <w:t>Габриэлян</w:t>
      </w:r>
      <w:proofErr w:type="spellEnd"/>
      <w:r w:rsidRPr="00EE4C67">
        <w:rPr>
          <w:rFonts w:ascii="Times New Roman" w:hAnsi="Times New Roman" w:cs="Times New Roman"/>
          <w:sz w:val="24"/>
          <w:szCs w:val="24"/>
        </w:rPr>
        <w:t xml:space="preserve">, </w:t>
      </w:r>
      <w:r w:rsidR="00B64A00">
        <w:rPr>
          <w:rFonts w:ascii="Times New Roman" w:hAnsi="Times New Roman" w:cs="Times New Roman"/>
          <w:sz w:val="24"/>
          <w:szCs w:val="24"/>
        </w:rPr>
        <w:t xml:space="preserve">М. </w:t>
      </w:r>
      <w:r w:rsidRPr="00EE4C67">
        <w:rPr>
          <w:rFonts w:ascii="Times New Roman" w:hAnsi="Times New Roman" w:cs="Times New Roman"/>
          <w:sz w:val="24"/>
          <w:szCs w:val="24"/>
        </w:rPr>
        <w:t>«Просвещение</w:t>
      </w:r>
      <w:r w:rsidR="00B64A00">
        <w:rPr>
          <w:rFonts w:ascii="Times New Roman" w:hAnsi="Times New Roman" w:cs="Times New Roman"/>
          <w:sz w:val="24"/>
          <w:szCs w:val="24"/>
        </w:rPr>
        <w:t>»</w:t>
      </w:r>
      <w:r w:rsidRPr="00EE4C67">
        <w:rPr>
          <w:rFonts w:ascii="Times New Roman" w:hAnsi="Times New Roman" w:cs="Times New Roman"/>
          <w:sz w:val="24"/>
          <w:szCs w:val="24"/>
        </w:rPr>
        <w:t>, 201</w:t>
      </w:r>
      <w:r w:rsidR="00B64A00">
        <w:rPr>
          <w:rFonts w:ascii="Times New Roman" w:hAnsi="Times New Roman" w:cs="Times New Roman"/>
          <w:sz w:val="24"/>
          <w:szCs w:val="24"/>
        </w:rPr>
        <w:t>3</w:t>
      </w:r>
      <w:r w:rsidRPr="00EE4C67">
        <w:rPr>
          <w:rFonts w:ascii="Times New Roman" w:hAnsi="Times New Roman" w:cs="Times New Roman"/>
          <w:sz w:val="24"/>
          <w:szCs w:val="24"/>
        </w:rPr>
        <w:t>;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мультимедийный проектор,</w:t>
      </w:r>
      <w:r w:rsidR="00B64A00">
        <w:rPr>
          <w:rFonts w:ascii="Times New Roman" w:hAnsi="Times New Roman" w:cs="Times New Roman"/>
          <w:sz w:val="24"/>
          <w:szCs w:val="24"/>
        </w:rPr>
        <w:t xml:space="preserve"> компьютер с выходом в Интернет</w:t>
      </w:r>
      <w:r w:rsidRPr="00EE4C67">
        <w:rPr>
          <w:rFonts w:ascii="Times New Roman" w:hAnsi="Times New Roman" w:cs="Times New Roman"/>
          <w:sz w:val="24"/>
          <w:szCs w:val="24"/>
        </w:rPr>
        <w:t>, презентация, ссылки</w:t>
      </w:r>
    </w:p>
    <w:p w:rsid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на Интернет- ресурсы.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 xml:space="preserve">1. Артамонова И.Г., </w:t>
      </w:r>
      <w:proofErr w:type="spellStart"/>
      <w:r w:rsidRPr="00B64A00">
        <w:rPr>
          <w:rFonts w:ascii="Times New Roman" w:hAnsi="Times New Roman" w:cs="Times New Roman"/>
          <w:sz w:val="24"/>
          <w:szCs w:val="24"/>
        </w:rPr>
        <w:t>Сагайдачная</w:t>
      </w:r>
      <w:proofErr w:type="spellEnd"/>
      <w:r w:rsidRPr="00B64A00">
        <w:rPr>
          <w:rFonts w:ascii="Times New Roman" w:hAnsi="Times New Roman" w:cs="Times New Roman"/>
          <w:sz w:val="24"/>
          <w:szCs w:val="24"/>
        </w:rPr>
        <w:t xml:space="preserve"> В.В. Практические работы с исследованием лекарственных препаратов и средств бытовой химии. //Химия в школе. № 9, 2002. – с. 73 – 76.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64A00">
        <w:rPr>
          <w:rFonts w:ascii="Times New Roman" w:hAnsi="Times New Roman" w:cs="Times New Roman"/>
          <w:sz w:val="24"/>
          <w:szCs w:val="24"/>
        </w:rPr>
        <w:t>Бирюлина</w:t>
      </w:r>
      <w:proofErr w:type="spellEnd"/>
      <w:r w:rsidRPr="00B64A00">
        <w:rPr>
          <w:rFonts w:ascii="Times New Roman" w:hAnsi="Times New Roman" w:cs="Times New Roman"/>
          <w:sz w:val="24"/>
          <w:szCs w:val="24"/>
        </w:rPr>
        <w:t xml:space="preserve"> Е.В. </w:t>
      </w:r>
      <w:proofErr w:type="spellStart"/>
      <w:r w:rsidRPr="00B64A00">
        <w:rPr>
          <w:rFonts w:ascii="Times New Roman" w:hAnsi="Times New Roman" w:cs="Times New Roman"/>
          <w:sz w:val="24"/>
          <w:szCs w:val="24"/>
        </w:rPr>
        <w:t>Эколикбез</w:t>
      </w:r>
      <w:proofErr w:type="spellEnd"/>
      <w:r w:rsidRPr="00B64A00">
        <w:rPr>
          <w:rFonts w:ascii="Times New Roman" w:hAnsi="Times New Roman" w:cs="Times New Roman"/>
          <w:sz w:val="24"/>
          <w:szCs w:val="24"/>
        </w:rPr>
        <w:t xml:space="preserve"> по теме «Лекарства». //Химия в школе. № 1, 2005. –– с. 25 – 28.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 xml:space="preserve">3. Габриелян О.С., Маскаев Ф.Н., Пономарев С.Ю. Химия. 10 класс. – М.: Дрофа, 2009. 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>4. Габриелян О.С., Остроумов И.Г. Настольная книга учителя химии. 10 класс. – М.: Дрофа, 2004. – 480 с.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B64A00">
        <w:rPr>
          <w:rFonts w:ascii="Times New Roman" w:hAnsi="Times New Roman" w:cs="Times New Roman"/>
          <w:sz w:val="24"/>
          <w:szCs w:val="24"/>
        </w:rPr>
        <w:t>Маюров</w:t>
      </w:r>
      <w:proofErr w:type="spellEnd"/>
      <w:r w:rsidRPr="00B64A00">
        <w:rPr>
          <w:rFonts w:ascii="Times New Roman" w:hAnsi="Times New Roman" w:cs="Times New Roman"/>
          <w:sz w:val="24"/>
          <w:szCs w:val="24"/>
        </w:rPr>
        <w:t xml:space="preserve"> А.Н., </w:t>
      </w:r>
      <w:proofErr w:type="spellStart"/>
      <w:r w:rsidRPr="00B64A00">
        <w:rPr>
          <w:rFonts w:ascii="Times New Roman" w:hAnsi="Times New Roman" w:cs="Times New Roman"/>
          <w:sz w:val="24"/>
          <w:szCs w:val="24"/>
        </w:rPr>
        <w:t>Маюров</w:t>
      </w:r>
      <w:proofErr w:type="spellEnd"/>
      <w:r w:rsidRPr="00B64A00">
        <w:rPr>
          <w:rFonts w:ascii="Times New Roman" w:hAnsi="Times New Roman" w:cs="Times New Roman"/>
          <w:sz w:val="24"/>
          <w:szCs w:val="24"/>
        </w:rPr>
        <w:t xml:space="preserve"> Я.А. Уроки культуры здоровья. Наркотики, выход из наркотического круга. Учебное пособие для ученика и учителя. 7-11 классы. Кн. 4. М: Педагогическое общество России, 2006. – 192 с.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>6. Карпов А.М. Самозащита от наркомании. Образовательно-воспитательные основы профилактики психотерапии и наркомании: 3-е издание. – Казань: Центр инновационных технологий, 2005. – 60 с.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>7. Соболева Э.А. Использование неорганических веществ в медицине. //Химия в школе. № 10, 2002. – с. 27 – 29.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 xml:space="preserve">8. Система работы администрации школы по профилактике наркомании: планирование, комплекс административных и внеклассных мероприятий, координация действий различных структур/авт.-сост. О.В. </w:t>
      </w:r>
      <w:proofErr w:type="spellStart"/>
      <w:r w:rsidRPr="00B64A00">
        <w:rPr>
          <w:rFonts w:ascii="Times New Roman" w:hAnsi="Times New Roman" w:cs="Times New Roman"/>
          <w:sz w:val="24"/>
          <w:szCs w:val="24"/>
        </w:rPr>
        <w:t>Галичкина</w:t>
      </w:r>
      <w:proofErr w:type="spellEnd"/>
      <w:r w:rsidRPr="00B64A00">
        <w:rPr>
          <w:rFonts w:ascii="Times New Roman" w:hAnsi="Times New Roman" w:cs="Times New Roman"/>
          <w:sz w:val="24"/>
          <w:szCs w:val="24"/>
        </w:rPr>
        <w:t>. – Волгоград: Учитель, 2006. – 159 с.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 xml:space="preserve">9. Соловьев С.С. Основы безопасности жизнедеятельности. Алкоголь, табак и наркотики – главные враги здоровья человека. 5-11 </w:t>
      </w:r>
      <w:proofErr w:type="spellStart"/>
      <w:r w:rsidRPr="00B64A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64A00">
        <w:rPr>
          <w:rFonts w:ascii="Times New Roman" w:hAnsi="Times New Roman" w:cs="Times New Roman"/>
          <w:sz w:val="24"/>
          <w:szCs w:val="24"/>
        </w:rPr>
        <w:t>.: учебно-методическое пособие/ С.С. Соловьев. – 2-е изд., стереотип. – М: Дрофа, 2006. – 192 с. – (Библиотека учителя).</w:t>
      </w:r>
    </w:p>
    <w:p w:rsidR="00B64A00" w:rsidRPr="00EE4C67" w:rsidRDefault="00B64A00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B64A00">
        <w:rPr>
          <w:rFonts w:ascii="Times New Roman" w:hAnsi="Times New Roman" w:cs="Times New Roman"/>
          <w:sz w:val="24"/>
          <w:szCs w:val="24"/>
        </w:rPr>
        <w:t>Яковишин</w:t>
      </w:r>
      <w:proofErr w:type="spellEnd"/>
      <w:r w:rsidRPr="00B64A00">
        <w:rPr>
          <w:rFonts w:ascii="Times New Roman" w:hAnsi="Times New Roman" w:cs="Times New Roman"/>
          <w:sz w:val="24"/>
          <w:szCs w:val="24"/>
        </w:rPr>
        <w:t xml:space="preserve"> Л.А. Химические опыты с лекарственными веществами. //Химия в </w:t>
      </w:r>
      <w:r>
        <w:rPr>
          <w:rFonts w:ascii="Times New Roman" w:hAnsi="Times New Roman" w:cs="Times New Roman"/>
          <w:sz w:val="24"/>
          <w:szCs w:val="24"/>
        </w:rPr>
        <w:t>школе. № 9, 2004.-– с. 61 – 65.</w:t>
      </w:r>
    </w:p>
    <w:p w:rsidR="00EE4C67" w:rsidRPr="00B64A00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Единая коллекция цифровых образовательных ресурсов</w:t>
      </w:r>
      <w:r w:rsidR="00B64A00">
        <w:rPr>
          <w:rFonts w:ascii="Times New Roman" w:hAnsi="Times New Roman" w:cs="Times New Roman"/>
          <w:b/>
          <w:sz w:val="24"/>
          <w:szCs w:val="24"/>
        </w:rPr>
        <w:t>: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lastRenderedPageBreak/>
        <w:t>1. http://download.myshared.ru/5ZuLgaK80rSs36mOoMjTew/1401362168/284280.ppt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2. http://ru.wikipedia.org/wiki/Лекарства.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3. http://download.myshared.ru/5ZuLgaK80rSs36mOoMjTew/1401362168/284280.ppt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4. http://ru.wikipedia.org/wiki/%CB%E5%EA%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5. http://download.myshared.ru/5ZuLgaK80rSs36mOoMjTew/1401362168/284280.ppt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6. http://mirhimii.ru/10class/55-lekarstva.html</w:t>
      </w:r>
    </w:p>
    <w:p w:rsid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Формы работы: фронтальная, индивидуальная, парная, групповая, коллективная</w:t>
      </w:r>
      <w:r w:rsidR="006F1EED">
        <w:rPr>
          <w:rFonts w:ascii="Times New Roman" w:hAnsi="Times New Roman" w:cs="Times New Roman"/>
          <w:sz w:val="24"/>
          <w:szCs w:val="24"/>
        </w:rPr>
        <w:t>.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Формы работы: фронтальная, индивидуальная, парная, групповая, коллективная.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1EED">
        <w:rPr>
          <w:rFonts w:ascii="Times New Roman" w:hAnsi="Times New Roman" w:cs="Times New Roman"/>
          <w:b/>
          <w:sz w:val="24"/>
          <w:szCs w:val="24"/>
        </w:rPr>
        <w:t>Структура урока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I этап. Самоопределение к деятельности (целеполагание).</w:t>
      </w:r>
    </w:p>
    <w:p w:rsid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 xml:space="preserve">II этап. </w:t>
      </w:r>
      <w:proofErr w:type="spellStart"/>
      <w:r w:rsidRPr="006F1EED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6F1EED">
        <w:rPr>
          <w:rFonts w:ascii="Times New Roman" w:hAnsi="Times New Roman" w:cs="Times New Roman"/>
          <w:sz w:val="24"/>
          <w:szCs w:val="24"/>
        </w:rPr>
        <w:t xml:space="preserve"> - познавательная деятельность (изучение нового материала).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III этап. Диагностика качества освоения темы.</w:t>
      </w:r>
    </w:p>
    <w:p w:rsidR="006F1EED" w:rsidRPr="006F1EED" w:rsidRDefault="006F1EED" w:rsidP="006F1EED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IV этап. Домашнее задание.</w:t>
      </w:r>
    </w:p>
    <w:p w:rsidR="006F1EED" w:rsidRPr="009A619D" w:rsidRDefault="006F1EED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EED">
        <w:rPr>
          <w:rFonts w:ascii="Times New Roman" w:hAnsi="Times New Roman" w:cs="Times New Roman"/>
          <w:sz w:val="24"/>
          <w:szCs w:val="24"/>
        </w:rPr>
        <w:t>V э</w:t>
      </w:r>
      <w:r w:rsidR="00DF2295">
        <w:rPr>
          <w:rFonts w:ascii="Times New Roman" w:hAnsi="Times New Roman" w:cs="Times New Roman"/>
          <w:sz w:val="24"/>
          <w:szCs w:val="24"/>
        </w:rPr>
        <w:t>тап. Рефлексивная деятельность.</w:t>
      </w:r>
    </w:p>
    <w:p w:rsidR="009A619D" w:rsidRDefault="009A619D" w:rsidP="00D1386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  <w:u w:val="single"/>
        </w:rPr>
        <w:t>Ход урока:</w:t>
      </w:r>
    </w:p>
    <w:p w:rsidR="006F1EED" w:rsidRPr="009A619D" w:rsidRDefault="006F1EED" w:rsidP="00D1386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F1EED" w:rsidRDefault="006F1EED" w:rsidP="00D4238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1EED">
        <w:rPr>
          <w:rFonts w:ascii="Times New Roman" w:hAnsi="Times New Roman" w:cs="Times New Roman"/>
          <w:b/>
          <w:sz w:val="24"/>
          <w:szCs w:val="24"/>
        </w:rPr>
        <w:t>I этап. Самоопределение к деятельности (целеполагание).</w:t>
      </w:r>
    </w:p>
    <w:p w:rsidR="00DF2295" w:rsidRPr="00DF2295" w:rsidRDefault="00DF2295" w:rsidP="00D42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Pr="00DF2295">
        <w:rPr>
          <w:rFonts w:ascii="Times New Roman" w:hAnsi="Times New Roman" w:cs="Times New Roman"/>
          <w:sz w:val="24"/>
          <w:szCs w:val="24"/>
        </w:rPr>
        <w:t>настраив</w:t>
      </w:r>
      <w:r>
        <w:rPr>
          <w:rFonts w:ascii="Times New Roman" w:hAnsi="Times New Roman" w:cs="Times New Roman"/>
          <w:sz w:val="24"/>
          <w:szCs w:val="24"/>
        </w:rPr>
        <w:t xml:space="preserve">ает учащихся на работу, создает </w:t>
      </w:r>
      <w:r w:rsidRPr="00DF2295">
        <w:rPr>
          <w:rFonts w:ascii="Times New Roman" w:hAnsi="Times New Roman" w:cs="Times New Roman"/>
          <w:sz w:val="24"/>
          <w:szCs w:val="24"/>
        </w:rPr>
        <w:t>благоприятные условия для деят</w:t>
      </w:r>
      <w:r>
        <w:rPr>
          <w:rFonts w:ascii="Times New Roman" w:hAnsi="Times New Roman" w:cs="Times New Roman"/>
          <w:sz w:val="24"/>
          <w:szCs w:val="24"/>
        </w:rPr>
        <w:t>ельности;</w:t>
      </w:r>
    </w:p>
    <w:p w:rsidR="00D1386D" w:rsidRPr="00D4238D" w:rsidRDefault="00D4238D" w:rsidP="00D4238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238D">
        <w:rPr>
          <w:rFonts w:ascii="Times New Roman" w:hAnsi="Times New Roman" w:cs="Times New Roman"/>
          <w:b/>
          <w:sz w:val="24"/>
          <w:szCs w:val="24"/>
        </w:rPr>
        <w:t>Подготовка учащихся к восприятию нового материала.</w:t>
      </w:r>
    </w:p>
    <w:p w:rsidR="00DF2295" w:rsidRDefault="00DF2295" w:rsidP="009A61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386D" w:rsidRDefault="00D1386D" w:rsidP="009A61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Вступительное слово учителя:</w:t>
      </w:r>
    </w:p>
    <w:p w:rsidR="00D1386D" w:rsidRDefault="00D1386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Сегодня, ребята у нас не простой урок, сегодня на нашем уроке присутствует много гостей, поэтому и начнём мы сегодняшний урок химии …. с </w:t>
      </w:r>
      <w:r w:rsidR="00CA1192">
        <w:rPr>
          <w:rFonts w:ascii="Times New Roman" w:hAnsi="Times New Roman" w:cs="Times New Roman"/>
          <w:sz w:val="24"/>
          <w:szCs w:val="24"/>
        </w:rPr>
        <w:t xml:space="preserve">великого и могучего </w:t>
      </w:r>
      <w:r>
        <w:rPr>
          <w:rFonts w:ascii="Times New Roman" w:hAnsi="Times New Roman" w:cs="Times New Roman"/>
          <w:sz w:val="24"/>
          <w:szCs w:val="24"/>
        </w:rPr>
        <w:t>русского языка.</w:t>
      </w:r>
    </w:p>
    <w:p w:rsidR="00D1386D" w:rsidRPr="00D1386D" w:rsidRDefault="00D1386D" w:rsidP="00D1386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386D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D1386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1386D" w:rsidRDefault="00D1386D" w:rsidP="00D1386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обозначают данные слова: </w:t>
      </w:r>
    </w:p>
    <w:p w:rsidR="00C9086F" w:rsidRPr="00D1386D" w:rsidRDefault="00D1386D" w:rsidP="00D1386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1386D">
        <w:rPr>
          <w:rFonts w:ascii="Times New Roman" w:hAnsi="Times New Roman" w:cs="Times New Roman"/>
          <w:sz w:val="24"/>
          <w:szCs w:val="24"/>
        </w:rPr>
        <w:t xml:space="preserve">Ключ </w:t>
      </w:r>
      <w:r>
        <w:rPr>
          <w:rFonts w:ascii="Times New Roman" w:hAnsi="Times New Roman" w:cs="Times New Roman"/>
          <w:sz w:val="24"/>
          <w:szCs w:val="24"/>
        </w:rPr>
        <w:t>– (родник, для замка, для разгадывания ребусов…)</w:t>
      </w:r>
    </w:p>
    <w:p w:rsidR="00C9086F" w:rsidRDefault="00D1386D" w:rsidP="00D1386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1386D">
        <w:rPr>
          <w:rFonts w:ascii="Times New Roman" w:hAnsi="Times New Roman" w:cs="Times New Roman"/>
          <w:sz w:val="24"/>
          <w:szCs w:val="24"/>
        </w:rPr>
        <w:t xml:space="preserve">Лук – </w:t>
      </w:r>
      <w:r>
        <w:rPr>
          <w:rFonts w:ascii="Times New Roman" w:hAnsi="Times New Roman" w:cs="Times New Roman"/>
          <w:sz w:val="24"/>
          <w:szCs w:val="24"/>
        </w:rPr>
        <w:t>(холодное оружие, растение)</w:t>
      </w:r>
    </w:p>
    <w:p w:rsidR="00D1386D" w:rsidRDefault="00D1386D" w:rsidP="00D1386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1386D">
        <w:rPr>
          <w:rFonts w:ascii="Times New Roman" w:hAnsi="Times New Roman" w:cs="Times New Roman"/>
          <w:sz w:val="24"/>
          <w:szCs w:val="24"/>
        </w:rPr>
        <w:t>Норка</w:t>
      </w:r>
      <w:r>
        <w:rPr>
          <w:rFonts w:ascii="Times New Roman" w:hAnsi="Times New Roman" w:cs="Times New Roman"/>
          <w:sz w:val="24"/>
          <w:szCs w:val="24"/>
        </w:rPr>
        <w:t xml:space="preserve"> – (животное, нора)</w:t>
      </w:r>
    </w:p>
    <w:p w:rsidR="00D1386D" w:rsidRDefault="00D1386D" w:rsidP="00D1386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>
        <w:rPr>
          <w:rFonts w:ascii="Times New Roman" w:hAnsi="Times New Roman" w:cs="Times New Roman"/>
          <w:sz w:val="24"/>
          <w:szCs w:val="24"/>
        </w:rPr>
        <w:t>в данные понятия мы вкладываем различный смысл в зависимости от ситуации</w:t>
      </w:r>
      <w:r w:rsidR="00CA1192">
        <w:rPr>
          <w:rFonts w:ascii="Times New Roman" w:hAnsi="Times New Roman" w:cs="Times New Roman"/>
          <w:sz w:val="24"/>
          <w:szCs w:val="24"/>
        </w:rPr>
        <w:t>. Это замечательные омонимы!</w:t>
      </w:r>
    </w:p>
    <w:p w:rsidR="00CA1192" w:rsidRPr="00CA1192" w:rsidRDefault="00CA1192" w:rsidP="00CA119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1192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CA119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A1192" w:rsidRPr="00D1386D" w:rsidRDefault="00CA1192" w:rsidP="00D1386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виртуозная литература:</w:t>
      </w:r>
    </w:p>
    <w:p w:rsidR="00C9086F" w:rsidRPr="00CA1192" w:rsidRDefault="00CA1192" w:rsidP="00CA119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A1192">
        <w:rPr>
          <w:rFonts w:ascii="Times New Roman" w:hAnsi="Times New Roman" w:cs="Times New Roman"/>
          <w:sz w:val="24"/>
          <w:szCs w:val="24"/>
        </w:rPr>
        <w:t>Область рифм – моя стихия,</w:t>
      </w:r>
    </w:p>
    <w:p w:rsidR="00C9086F" w:rsidRPr="00CA1192" w:rsidRDefault="00CA1192" w:rsidP="00CA119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A1192">
        <w:rPr>
          <w:rFonts w:ascii="Times New Roman" w:hAnsi="Times New Roman" w:cs="Times New Roman"/>
          <w:sz w:val="24"/>
          <w:szCs w:val="24"/>
        </w:rPr>
        <w:t>И легко пишу стихи я,</w:t>
      </w:r>
    </w:p>
    <w:p w:rsidR="00C9086F" w:rsidRPr="00CA1192" w:rsidRDefault="00CA1192" w:rsidP="00CA119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A1192">
        <w:rPr>
          <w:rFonts w:ascii="Times New Roman" w:hAnsi="Times New Roman" w:cs="Times New Roman"/>
          <w:sz w:val="24"/>
          <w:szCs w:val="24"/>
        </w:rPr>
        <w:t>Без задержки, без отсрочки</w:t>
      </w:r>
    </w:p>
    <w:p w:rsidR="00C9086F" w:rsidRPr="00CA1192" w:rsidRDefault="00CA1192" w:rsidP="00CA119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A1192">
        <w:rPr>
          <w:rFonts w:ascii="Times New Roman" w:hAnsi="Times New Roman" w:cs="Times New Roman"/>
          <w:sz w:val="24"/>
          <w:szCs w:val="24"/>
        </w:rPr>
        <w:t>Я бегу к строке от строчки.</w:t>
      </w:r>
    </w:p>
    <w:p w:rsidR="00C9086F" w:rsidRPr="00CA1192" w:rsidRDefault="00CA1192" w:rsidP="00CA119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A1192">
        <w:rPr>
          <w:rFonts w:ascii="Times New Roman" w:hAnsi="Times New Roman" w:cs="Times New Roman"/>
          <w:sz w:val="24"/>
          <w:szCs w:val="24"/>
        </w:rPr>
        <w:t>Даже к Финским скалам бурым</w:t>
      </w:r>
    </w:p>
    <w:p w:rsidR="00C9086F" w:rsidRPr="00CA1192" w:rsidRDefault="00CA1192" w:rsidP="00CA119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A1192">
        <w:rPr>
          <w:rFonts w:ascii="Times New Roman" w:hAnsi="Times New Roman" w:cs="Times New Roman"/>
          <w:sz w:val="24"/>
          <w:szCs w:val="24"/>
        </w:rPr>
        <w:t>Обращаюсь с каламбуром.</w:t>
      </w:r>
    </w:p>
    <w:p w:rsidR="00CA1192" w:rsidRDefault="00CA1192" w:rsidP="00CA119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A1192">
        <w:rPr>
          <w:rFonts w:ascii="Times New Roman" w:hAnsi="Times New Roman" w:cs="Times New Roman"/>
          <w:sz w:val="24"/>
          <w:szCs w:val="24"/>
        </w:rPr>
        <w:t xml:space="preserve">                                       Д. Минаев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1192" w:rsidRDefault="00CA1192" w:rsidP="00C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Посмотрите, ребята, какая интересная игра слов, которая логично вплетается в стихотворение.</w:t>
      </w:r>
    </w:p>
    <w:p w:rsidR="00422FB8" w:rsidRDefault="00422FB8" w:rsidP="00CA119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1192" w:rsidRPr="00CA1192" w:rsidRDefault="00CA1192" w:rsidP="00CA119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1192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CA119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A1192" w:rsidRDefault="00CA1192" w:rsidP="00C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теперь, </w:t>
      </w:r>
      <w:r w:rsidR="0015060A">
        <w:rPr>
          <w:rFonts w:ascii="Times New Roman" w:hAnsi="Times New Roman" w:cs="Times New Roman"/>
          <w:sz w:val="24"/>
          <w:szCs w:val="24"/>
        </w:rPr>
        <w:t>неподражаем</w:t>
      </w:r>
      <w:r>
        <w:rPr>
          <w:rFonts w:ascii="Times New Roman" w:hAnsi="Times New Roman" w:cs="Times New Roman"/>
          <w:sz w:val="24"/>
          <w:szCs w:val="24"/>
        </w:rPr>
        <w:t>ая физика:</w:t>
      </w:r>
      <w:r w:rsidR="00893146">
        <w:rPr>
          <w:rFonts w:ascii="Times New Roman" w:hAnsi="Times New Roman" w:cs="Times New Roman"/>
          <w:sz w:val="24"/>
          <w:szCs w:val="24"/>
        </w:rPr>
        <w:t xml:space="preserve"> что собой представляет </w:t>
      </w:r>
    </w:p>
    <w:p w:rsidR="00893146" w:rsidRDefault="00893146" w:rsidP="00893146">
      <w:pPr>
        <w:pStyle w:val="a3"/>
        <w:ind w:left="4590"/>
        <w:rPr>
          <w:rFonts w:ascii="Times New Roman" w:hAnsi="Times New Roman" w:cs="Times New Roman"/>
          <w:sz w:val="24"/>
          <w:szCs w:val="24"/>
        </w:rPr>
      </w:pPr>
    </w:p>
    <w:p w:rsidR="00893146" w:rsidRDefault="00CA1192" w:rsidP="0089314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A1192">
        <w:rPr>
          <w:rFonts w:ascii="Times New Roman" w:hAnsi="Times New Roman" w:cs="Times New Roman"/>
          <w:sz w:val="24"/>
          <w:szCs w:val="24"/>
        </w:rPr>
        <w:t xml:space="preserve">Частица-корпускула-фотон Ньютон </w:t>
      </w:r>
    </w:p>
    <w:p w:rsidR="00C9086F" w:rsidRDefault="00893146" w:rsidP="008931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СВЕТ                             </w:t>
      </w:r>
      <w:r w:rsidR="00CA1192" w:rsidRPr="00CA1192">
        <w:rPr>
          <w:rFonts w:ascii="Times New Roman" w:hAnsi="Times New Roman" w:cs="Times New Roman"/>
          <w:sz w:val="24"/>
          <w:szCs w:val="24"/>
        </w:rPr>
        <w:t xml:space="preserve">(фотоэффект, эффект Комптона) </w:t>
      </w:r>
      <w:r w:rsidR="00CA1192" w:rsidRPr="00CA119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A1192" w:rsidRPr="00CA1192">
        <w:rPr>
          <w:rFonts w:ascii="Times New Roman" w:hAnsi="Times New Roman" w:cs="Times New Roman"/>
          <w:sz w:val="24"/>
          <w:szCs w:val="24"/>
        </w:rPr>
        <w:t xml:space="preserve"> , </w:t>
      </w:r>
      <w:r w:rsidR="00CA1192" w:rsidRPr="00CA119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CA1192" w:rsidRPr="00CA1192">
        <w:rPr>
          <w:rFonts w:ascii="Times New Roman" w:hAnsi="Times New Roman" w:cs="Times New Roman"/>
          <w:sz w:val="24"/>
          <w:szCs w:val="24"/>
        </w:rPr>
        <w:t>(н)</w:t>
      </w:r>
    </w:p>
    <w:p w:rsidR="00D64B61" w:rsidRPr="00D64B61" w:rsidRDefault="00893146" w:rsidP="00D64B61">
      <w:pPr>
        <w:pStyle w:val="a4"/>
        <w:numPr>
          <w:ilvl w:val="0"/>
          <w:numId w:val="6"/>
        </w:numPr>
        <w:rPr>
          <w:b/>
          <w:u w:val="single"/>
        </w:rPr>
      </w:pPr>
      <w:r>
        <w:rPr>
          <w:rFonts w:eastAsiaTheme="minorHAnsi"/>
          <w:lang w:eastAsia="en-US"/>
        </w:rPr>
        <w:lastRenderedPageBreak/>
        <w:t xml:space="preserve">   </w:t>
      </w:r>
      <w:r w:rsidR="00D64B61" w:rsidRPr="00D64B61">
        <w:rPr>
          <w:rFonts w:eastAsiaTheme="minorHAnsi"/>
          <w:lang w:eastAsia="en-US"/>
        </w:rPr>
        <w:t>Волна Гюйгенс (интерференция, дифракция</w:t>
      </w:r>
      <w:r w:rsidR="00422FB8">
        <w:rPr>
          <w:rFonts w:eastAsiaTheme="minorHAnsi"/>
          <w:lang w:eastAsia="en-US"/>
        </w:rPr>
        <w:t>)</w:t>
      </w:r>
    </w:p>
    <w:p w:rsidR="006F647E" w:rsidRDefault="00893146" w:rsidP="00D64B6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4B61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Слайды № 5, 6: </w:t>
      </w:r>
    </w:p>
    <w:p w:rsidR="00893146" w:rsidRPr="00D64B61" w:rsidRDefault="00893146" w:rsidP="00D64B6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146">
        <w:rPr>
          <w:rFonts w:ascii="Times New Roman" w:hAnsi="Times New Roman" w:cs="Times New Roman"/>
          <w:sz w:val="24"/>
          <w:szCs w:val="24"/>
        </w:rPr>
        <w:t>Перед</w:t>
      </w:r>
      <w:r>
        <w:rPr>
          <w:rFonts w:ascii="Times New Roman" w:hAnsi="Times New Roman" w:cs="Times New Roman"/>
          <w:sz w:val="24"/>
          <w:szCs w:val="24"/>
        </w:rPr>
        <w:t xml:space="preserve"> вами, ребята «жизненная биология», жизненные формы животных;  что собой, по вашему мнению, представляет ЧЕЛОВЕК? (</w:t>
      </w:r>
      <w:r w:rsidRPr="00893146">
        <w:rPr>
          <w:rFonts w:ascii="Times New Roman" w:hAnsi="Times New Roman" w:cs="Times New Roman"/>
          <w:sz w:val="24"/>
          <w:szCs w:val="24"/>
        </w:rPr>
        <w:t>Человек-существо биологическое и социальное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93146" w:rsidRDefault="00893146" w:rsidP="00893146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146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ы</w:t>
      </w:r>
      <w:r w:rsidRPr="00893146">
        <w:rPr>
          <w:rFonts w:ascii="Times New Roman" w:hAnsi="Times New Roman" w:cs="Times New Roman"/>
          <w:b/>
          <w:sz w:val="24"/>
          <w:szCs w:val="24"/>
          <w:u w:val="single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 – 13</w:t>
      </w:r>
      <w:r w:rsidRPr="00893146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</w:p>
    <w:p w:rsidR="00893146" w:rsidRPr="00893146" w:rsidRDefault="00893146" w:rsidP="00893146">
      <w:pPr>
        <w:pStyle w:val="a3"/>
        <w:rPr>
          <w:rFonts w:ascii="Times New Roman" w:hAnsi="Times New Roman" w:cs="Times New Roman"/>
          <w:sz w:val="24"/>
          <w:szCs w:val="24"/>
        </w:rPr>
      </w:pPr>
      <w:r w:rsidRPr="00893146">
        <w:rPr>
          <w:rFonts w:ascii="Times New Roman" w:hAnsi="Times New Roman" w:cs="Times New Roman"/>
          <w:sz w:val="24"/>
          <w:szCs w:val="24"/>
        </w:rPr>
        <w:t>Как вы думаете,</w:t>
      </w:r>
      <w:r>
        <w:rPr>
          <w:rFonts w:ascii="Times New Roman" w:hAnsi="Times New Roman" w:cs="Times New Roman"/>
          <w:sz w:val="24"/>
          <w:szCs w:val="24"/>
        </w:rPr>
        <w:t xml:space="preserve"> а в </w:t>
      </w:r>
      <w:r w:rsidR="0015060A">
        <w:rPr>
          <w:rFonts w:ascii="Times New Roman" w:hAnsi="Times New Roman" w:cs="Times New Roman"/>
          <w:sz w:val="24"/>
          <w:szCs w:val="24"/>
        </w:rPr>
        <w:t xml:space="preserve">удивительной </w:t>
      </w:r>
      <w:r>
        <w:rPr>
          <w:rFonts w:ascii="Times New Roman" w:hAnsi="Times New Roman" w:cs="Times New Roman"/>
          <w:sz w:val="24"/>
          <w:szCs w:val="24"/>
        </w:rPr>
        <w:t>химии мы встречались с веществами, проявляющими двойст</w:t>
      </w:r>
      <w:r w:rsidR="0015060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енную химическую ф</w:t>
      </w:r>
      <w:r w:rsidR="0015060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нкцию</w:t>
      </w:r>
      <w:r w:rsidR="0015060A">
        <w:rPr>
          <w:rFonts w:ascii="Times New Roman" w:hAnsi="Times New Roman" w:cs="Times New Roman"/>
          <w:sz w:val="24"/>
          <w:szCs w:val="24"/>
        </w:rPr>
        <w:t xml:space="preserve"> (сколько угодно, учащиеся приводят примеры)</w:t>
      </w:r>
    </w:p>
    <w:p w:rsidR="00CA1192" w:rsidRDefault="0015060A" w:rsidP="009A61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060A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№ </w:t>
      </w:r>
      <w:r w:rsidR="00555FB4">
        <w:rPr>
          <w:rFonts w:ascii="Times New Roman" w:hAnsi="Times New Roman" w:cs="Times New Roman"/>
          <w:b/>
          <w:sz w:val="24"/>
          <w:szCs w:val="24"/>
          <w:u w:val="single"/>
        </w:rPr>
        <w:t>26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5060A" w:rsidRPr="00555FB4" w:rsidRDefault="0015060A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вами, ребята</w:t>
      </w:r>
      <w:r w:rsidR="00555FB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формула Вещества, к каким классам органических соединений вы можете его отнести?</w:t>
      </w:r>
      <w:r w:rsidR="00555FB4">
        <w:rPr>
          <w:rFonts w:ascii="Times New Roman" w:hAnsi="Times New Roman" w:cs="Times New Roman"/>
          <w:sz w:val="24"/>
          <w:szCs w:val="24"/>
        </w:rPr>
        <w:t xml:space="preserve"> (к ароматическим сложным и карбоновым кислотам)</w:t>
      </w:r>
    </w:p>
    <w:p w:rsidR="0015060A" w:rsidRPr="00555FB4" w:rsidRDefault="00555FB4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55FB4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– С = О</w:t>
      </w:r>
    </w:p>
    <w:p w:rsidR="00555FB4" w:rsidRPr="00555FB4" w:rsidRDefault="0015060A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55FB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55FB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555FB4" w:rsidRPr="00981498" w:rsidRDefault="00555FB4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060A" w:rsidRPr="0015060A" w:rsidRDefault="0015060A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</w:p>
    <w:p w:rsidR="0015060A" w:rsidRPr="00555FB4" w:rsidRDefault="0015060A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15060A" w:rsidRPr="00555FB4" w:rsidRDefault="00555FB4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55FB4">
        <w:rPr>
          <w:rFonts w:ascii="Times New Roman" w:hAnsi="Times New Roman" w:cs="Times New Roman"/>
          <w:b/>
          <w:sz w:val="24"/>
          <w:szCs w:val="24"/>
        </w:rPr>
        <w:t>С = О</w:t>
      </w:r>
    </w:p>
    <w:p w:rsidR="0015060A" w:rsidRPr="00555FB4" w:rsidRDefault="00555FB4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55FB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555FB4" w:rsidRPr="00555FB4" w:rsidRDefault="00555FB4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55FB4">
        <w:rPr>
          <w:rFonts w:ascii="Times New Roman" w:hAnsi="Times New Roman" w:cs="Times New Roman"/>
          <w:b/>
          <w:sz w:val="24"/>
          <w:szCs w:val="24"/>
        </w:rPr>
        <w:t>ОН</w:t>
      </w:r>
    </w:p>
    <w:p w:rsidR="0015060A" w:rsidRDefault="006F647E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формула </w:t>
      </w:r>
      <w:r w:rsidR="00555FB4">
        <w:rPr>
          <w:rFonts w:ascii="Times New Roman" w:hAnsi="Times New Roman" w:cs="Times New Roman"/>
          <w:sz w:val="24"/>
          <w:szCs w:val="24"/>
        </w:rPr>
        <w:t>ацетилсалициловой кислоты – АСПИРИНА, поэтому, ребята, как вы думаете, какова тема сегодняшнего урока? Правильно, ЛЕКАРСТВА</w:t>
      </w:r>
    </w:p>
    <w:p w:rsidR="00DF2295" w:rsidRDefault="00DF2295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F2295" w:rsidRDefault="00DF2295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F2295" w:rsidRDefault="00DF2295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F2295">
        <w:rPr>
          <w:rFonts w:ascii="Times New Roman" w:hAnsi="Times New Roman" w:cs="Times New Roman"/>
          <w:b/>
          <w:sz w:val="24"/>
          <w:szCs w:val="24"/>
        </w:rPr>
        <w:t xml:space="preserve">II этап. </w:t>
      </w:r>
      <w:proofErr w:type="spellStart"/>
      <w:r w:rsidRPr="00DF2295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DF2295">
        <w:rPr>
          <w:rFonts w:ascii="Times New Roman" w:hAnsi="Times New Roman" w:cs="Times New Roman"/>
          <w:b/>
          <w:sz w:val="24"/>
          <w:szCs w:val="24"/>
        </w:rPr>
        <w:t xml:space="preserve"> - познавательная деятельность (изучение нового материала).</w:t>
      </w:r>
    </w:p>
    <w:p w:rsidR="00DF2295" w:rsidRDefault="00DF2295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5060A" w:rsidRDefault="00555FB4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555FB4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14</w:t>
      </w:r>
      <w:r w:rsidRPr="00555FB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Перед вами на слайде высказывание основоположника медицинской химии Парацельса.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Действительно организм человека можно сравнить с целой производственной отраслью – химической промышленностью. Каждый орган в нем – это крупное предприятие. А каждая клетка органа – химическая лаборатория, в которой протекает множество химических реакций. Когда человек болеет, например, гриппом, то природа его болезни тоже химическая. Попавшие в организм микроорганизмы отравляют его продуктами своей жизнедеятельности – ядовитыми веществами. Лекарства, которые мы принимаем, вступают в химические реакции с ядами, нейтрализуя их.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Вопрос:</w:t>
      </w:r>
      <w:r w:rsidRPr="009A619D">
        <w:rPr>
          <w:rFonts w:ascii="Times New Roman" w:hAnsi="Times New Roman" w:cs="Times New Roman"/>
          <w:sz w:val="24"/>
          <w:szCs w:val="24"/>
        </w:rPr>
        <w:t xml:space="preserve"> Что же такое лекарства? (лекарства - это группа веществ, направленных на устранение признаков заболевания, различных по своей форме, действию и динамике).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Вопрос:</w:t>
      </w:r>
      <w:r w:rsidRPr="009A619D">
        <w:rPr>
          <w:rFonts w:ascii="Times New Roman" w:hAnsi="Times New Roman" w:cs="Times New Roman"/>
          <w:sz w:val="24"/>
          <w:szCs w:val="24"/>
        </w:rPr>
        <w:t xml:space="preserve"> Как называется наука, занимающаяся изучением лекарственных средств? (Наука, которая занимается изучением лекарственных средств, называется фармакологией).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 далеком прошлом лекарства и яды обозначались одним и тем же словом. Так, древнегреческое слово «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фармакон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>» и древнерусское «зелье» приобрели однозначно ядовитый смысловой оттенок, а лекарства стали называть «снадобья». За многие века значения этих слов не изменились: лекарство – снадобье, дарующее исцеление, яд – зелье, способное убивать. Практически каждое лекарство при определенных условиях может оказывать ядовитое действие, а многие яды находят применение как лекарства. Условность границы между ними определяется общим способом действия на организм.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ПОМНИТЕ!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2"/>
        <w:gridCol w:w="6694"/>
      </w:tblGrid>
      <w:tr w:rsidR="009A619D" w:rsidRPr="009A619D" w:rsidTr="009A619D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Взаимодействие с другими лекарствами</w:t>
            </w:r>
          </w:p>
        </w:tc>
        <w:tc>
          <w:tcPr>
            <w:tcW w:w="6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Может усилить или ослабить действие лекарства</w:t>
            </w:r>
          </w:p>
        </w:tc>
      </w:tr>
      <w:tr w:rsidR="009A619D" w:rsidRPr="009A619D" w:rsidTr="009A619D">
        <w:tc>
          <w:tcPr>
            <w:tcW w:w="2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Состояние организма</w:t>
            </w:r>
          </w:p>
        </w:tc>
        <w:tc>
          <w:tcPr>
            <w:tcW w:w="6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При заболевании печени или почек лекарства применяют с осторожностью</w:t>
            </w:r>
          </w:p>
        </w:tc>
      </w:tr>
      <w:tr w:rsidR="009A619D" w:rsidRPr="009A619D" w:rsidTr="009A619D">
        <w:tc>
          <w:tcPr>
            <w:tcW w:w="2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профессии</w:t>
            </w:r>
          </w:p>
        </w:tc>
        <w:tc>
          <w:tcPr>
            <w:tcW w:w="6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Могут понизиться внимание, быстрота реакции, появиться сонливость. Водителям, работникам ответственным за жизнь людей, такие лекарства принимать нельзя.</w:t>
            </w:r>
          </w:p>
        </w:tc>
      </w:tr>
    </w:tbl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Поэтому применять лекарственные препараты можно только по рекомендации лечащего врача. А приобретать их только в аптеке.</w:t>
      </w:r>
    </w:p>
    <w:p w:rsid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НЕ ЗАНИМАЙТЕСЬ САМОЛЕЧЕНИЕМ!</w:t>
      </w:r>
    </w:p>
    <w:p w:rsidR="00DF2295" w:rsidRPr="00DF2295" w:rsidRDefault="00DF2295" w:rsidP="00DF2295">
      <w:pPr>
        <w:pStyle w:val="a3"/>
        <w:rPr>
          <w:rFonts w:ascii="Times New Roman" w:hAnsi="Times New Roman" w:cs="Times New Roman"/>
          <w:sz w:val="24"/>
          <w:szCs w:val="24"/>
        </w:rPr>
      </w:pPr>
      <w:r w:rsidRPr="00DF2295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DF2295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редлагает учащемуся выступить с </w:t>
      </w:r>
      <w:r w:rsidRPr="00DF2295">
        <w:rPr>
          <w:rFonts w:ascii="Times New Roman" w:hAnsi="Times New Roman" w:cs="Times New Roman"/>
          <w:sz w:val="24"/>
          <w:szCs w:val="24"/>
        </w:rPr>
        <w:t>подготовленным</w:t>
      </w:r>
      <w:r>
        <w:rPr>
          <w:rFonts w:ascii="Times New Roman" w:hAnsi="Times New Roman" w:cs="Times New Roman"/>
          <w:sz w:val="24"/>
          <w:szCs w:val="24"/>
        </w:rPr>
        <w:t xml:space="preserve"> сообщением об истории открытия </w:t>
      </w:r>
      <w:r w:rsidRPr="00DF2295">
        <w:rPr>
          <w:rFonts w:ascii="Times New Roman" w:hAnsi="Times New Roman" w:cs="Times New Roman"/>
          <w:sz w:val="24"/>
          <w:szCs w:val="24"/>
        </w:rPr>
        <w:t>лекарств.</w:t>
      </w:r>
    </w:p>
    <w:p w:rsidR="00DF2295" w:rsidRPr="00DF2295" w:rsidRDefault="00DF2295" w:rsidP="00DF2295">
      <w:pPr>
        <w:pStyle w:val="a3"/>
        <w:rPr>
          <w:rFonts w:ascii="Times New Roman" w:hAnsi="Times New Roman" w:cs="Times New Roman"/>
          <w:sz w:val="24"/>
          <w:szCs w:val="24"/>
        </w:rPr>
      </w:pPr>
      <w:r w:rsidRPr="00DF2295">
        <w:rPr>
          <w:rFonts w:ascii="Times New Roman" w:hAnsi="Times New Roman" w:cs="Times New Roman"/>
          <w:sz w:val="24"/>
          <w:szCs w:val="24"/>
        </w:rPr>
        <w:t>Образовательный ресурс</w:t>
      </w:r>
    </w:p>
    <w:p w:rsidR="00DF2295" w:rsidRPr="00DF2295" w:rsidRDefault="00DF2295" w:rsidP="00DF2295">
      <w:pPr>
        <w:pStyle w:val="a3"/>
        <w:rPr>
          <w:rFonts w:ascii="Times New Roman" w:hAnsi="Times New Roman" w:cs="Times New Roman"/>
          <w:sz w:val="24"/>
          <w:szCs w:val="24"/>
        </w:rPr>
      </w:pPr>
      <w:r w:rsidRPr="00DF2295">
        <w:rPr>
          <w:rFonts w:ascii="Times New Roman" w:hAnsi="Times New Roman" w:cs="Times New Roman"/>
          <w:sz w:val="24"/>
          <w:szCs w:val="24"/>
        </w:rPr>
        <w:t>http://download.myshared.ru/5ZuLgaK80rSs36mOoMjTe</w:t>
      </w:r>
    </w:p>
    <w:p w:rsidR="00DF2295" w:rsidRPr="009A619D" w:rsidRDefault="00DF2295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w/1401362168/284280.ppt</w:t>
      </w:r>
    </w:p>
    <w:p w:rsid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Вопрос</w:t>
      </w:r>
      <w:r w:rsidRPr="009A619D">
        <w:rPr>
          <w:rFonts w:ascii="Times New Roman" w:hAnsi="Times New Roman" w:cs="Times New Roman"/>
          <w:sz w:val="24"/>
          <w:szCs w:val="24"/>
        </w:rPr>
        <w:t>: В каких формах выпускают лекарственные препараты?</w:t>
      </w:r>
    </w:p>
    <w:p w:rsidR="00E7676E" w:rsidRPr="00E7676E" w:rsidRDefault="00E7676E" w:rsidP="00E767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 группе:</w:t>
      </w:r>
    </w:p>
    <w:p w:rsidR="00E7676E" w:rsidRPr="00E7676E" w:rsidRDefault="00E7676E" w:rsidP="00E76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E7676E">
        <w:rPr>
          <w:rFonts w:ascii="Times New Roman" w:hAnsi="Times New Roman" w:cs="Times New Roman"/>
          <w:sz w:val="24"/>
          <w:szCs w:val="24"/>
        </w:rPr>
        <w:t>Образовательный ресурс</w:t>
      </w:r>
    </w:p>
    <w:p w:rsidR="00E7676E" w:rsidRPr="00E7676E" w:rsidRDefault="00E7676E" w:rsidP="00E76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E7676E">
        <w:rPr>
          <w:rFonts w:ascii="Times New Roman" w:hAnsi="Times New Roman" w:cs="Times New Roman"/>
          <w:sz w:val="24"/>
          <w:szCs w:val="24"/>
        </w:rPr>
        <w:t>http://download.myshared.ru/5ZuLgaK80rSs36mOoMjTe</w:t>
      </w:r>
    </w:p>
    <w:p w:rsidR="00E7676E" w:rsidRDefault="006F647E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w/1401362168/284280.ppt</w:t>
      </w:r>
    </w:p>
    <w:p w:rsidR="00E7676E" w:rsidRPr="009A619D" w:rsidRDefault="00E7676E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19D" w:rsidRPr="00706369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6369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№ </w:t>
      </w:r>
      <w:r w:rsidR="00706369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Pr="0070636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Лекарственные формы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4"/>
        <w:gridCol w:w="3088"/>
        <w:gridCol w:w="3104"/>
      </w:tblGrid>
      <w:tr w:rsidR="009A619D" w:rsidRPr="009A619D" w:rsidTr="009A619D"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Жидкие</w:t>
            </w:r>
          </w:p>
        </w:tc>
        <w:tc>
          <w:tcPr>
            <w:tcW w:w="31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Твердые</w:t>
            </w:r>
          </w:p>
        </w:tc>
        <w:tc>
          <w:tcPr>
            <w:tcW w:w="31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Мягкие</w:t>
            </w:r>
          </w:p>
        </w:tc>
      </w:tr>
      <w:tr w:rsidR="009A619D" w:rsidRPr="009A619D" w:rsidTr="009A619D">
        <w:tc>
          <w:tcPr>
            <w:tcW w:w="3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1. Растворы (водные, спиртовые, масляные, глицериновые).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2. Настои.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3. Отвары.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4. Настойки.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5. Микстуры.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6. Слизи.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7. Эмульсии.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8. Суспензии.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1. Порошки.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2. Гранулы.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3. Таблетки.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4. Драже.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5. Пилюли.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6. Капсулы.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7. Смеси нарезанного или крупно измельченного растительного сырья.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1. Мази.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2. Пасты.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3. Свечи.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4. Стерильные порошки и таблетки для инъекций, растворяемые непосредственно перед введением.</w:t>
            </w:r>
          </w:p>
        </w:tc>
      </w:tr>
    </w:tbl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Вопрос:</w:t>
      </w:r>
      <w:r w:rsidRPr="009A619D">
        <w:rPr>
          <w:rFonts w:ascii="Times New Roman" w:hAnsi="Times New Roman" w:cs="Times New Roman"/>
          <w:sz w:val="24"/>
          <w:szCs w:val="24"/>
        </w:rPr>
        <w:t xml:space="preserve"> Лекарственных препаратов очень много. Как вы считаете, каков принцип лечения различных забол</w:t>
      </w:r>
      <w:r w:rsidR="00706369">
        <w:rPr>
          <w:rFonts w:ascii="Times New Roman" w:hAnsi="Times New Roman" w:cs="Times New Roman"/>
          <w:sz w:val="24"/>
          <w:szCs w:val="24"/>
        </w:rPr>
        <w:t>еваний химическими препаратами?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6"/>
      </w:tblGrid>
      <w:tr w:rsidR="009A619D" w:rsidRPr="009A619D" w:rsidTr="00E7676E">
        <w:tc>
          <w:tcPr>
            <w:tcW w:w="9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Общий химиотерапевтический принцип сформулирован в 1891 году русским ученым Д.Л. Романовским: «вещество, которое при введении в заболевший организм окажет наименьший вред последнему и вызовет наибольшие деструктивные изменения в поражающем агенте».</w:t>
            </w:r>
          </w:p>
        </w:tc>
      </w:tr>
    </w:tbl>
    <w:p w:rsidR="00E7676E" w:rsidRPr="00E7676E" w:rsidRDefault="00E7676E" w:rsidP="00E7676E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676E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E7676E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группе.</w:t>
      </w:r>
    </w:p>
    <w:p w:rsidR="00E7676E" w:rsidRPr="00E7676E" w:rsidRDefault="00E7676E" w:rsidP="00E76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E7676E">
        <w:rPr>
          <w:rFonts w:ascii="Times New Roman" w:hAnsi="Times New Roman" w:cs="Times New Roman"/>
          <w:sz w:val="24"/>
          <w:szCs w:val="24"/>
        </w:rPr>
        <w:t>Откройте электронный ресурс: Сайт Википедия</w:t>
      </w:r>
    </w:p>
    <w:p w:rsidR="00E7676E" w:rsidRPr="00E7676E" w:rsidRDefault="00E7676E" w:rsidP="00E76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E7676E">
        <w:rPr>
          <w:rFonts w:ascii="Times New Roman" w:hAnsi="Times New Roman" w:cs="Times New Roman"/>
          <w:sz w:val="24"/>
          <w:szCs w:val="24"/>
        </w:rPr>
        <w:t>http://ru.wikipedia.org/wiki/Лекарства.</w:t>
      </w:r>
    </w:p>
    <w:p w:rsidR="00E7676E" w:rsidRDefault="00E7676E" w:rsidP="00E76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E7676E">
        <w:rPr>
          <w:rFonts w:ascii="Times New Roman" w:hAnsi="Times New Roman" w:cs="Times New Roman"/>
          <w:sz w:val="24"/>
          <w:szCs w:val="24"/>
        </w:rPr>
        <w:t>Выпишите в тетрадь классификацию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647E" w:rsidRDefault="006F647E" w:rsidP="00E76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676E" w:rsidRPr="00E7676E" w:rsidRDefault="00E7676E" w:rsidP="00E7676E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676E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E7676E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группе.</w:t>
      </w:r>
    </w:p>
    <w:p w:rsidR="00E7676E" w:rsidRPr="00E7676E" w:rsidRDefault="00E7676E" w:rsidP="00E7676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Откройте электронный ресурс </w:t>
      </w:r>
      <w:r w:rsidRPr="00E7676E">
        <w:rPr>
          <w:rFonts w:ascii="Times New Roman" w:hAnsi="Times New Roman" w:cs="Times New Roman"/>
          <w:sz w:val="24"/>
          <w:szCs w:val="24"/>
        </w:rPr>
        <w:t>http://mirhimii.ru/10class/55-lekarstva.html</w:t>
      </w:r>
    </w:p>
    <w:p w:rsidR="00E7676E" w:rsidRPr="00E7676E" w:rsidRDefault="00E7676E" w:rsidP="00E76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E7676E">
        <w:rPr>
          <w:rFonts w:ascii="Times New Roman" w:hAnsi="Times New Roman" w:cs="Times New Roman"/>
          <w:sz w:val="24"/>
          <w:szCs w:val="24"/>
        </w:rPr>
        <w:t>и ознакомьтесь с</w:t>
      </w:r>
      <w:r>
        <w:rPr>
          <w:rFonts w:ascii="Times New Roman" w:hAnsi="Times New Roman" w:cs="Times New Roman"/>
          <w:sz w:val="24"/>
          <w:szCs w:val="24"/>
        </w:rPr>
        <w:t xml:space="preserve"> правилами приема лекарственных </w:t>
      </w:r>
      <w:r w:rsidRPr="00E7676E">
        <w:rPr>
          <w:rFonts w:ascii="Times New Roman" w:hAnsi="Times New Roman" w:cs="Times New Roman"/>
          <w:sz w:val="24"/>
          <w:szCs w:val="24"/>
        </w:rPr>
        <w:t>средств и запишите их в тетрадь.</w:t>
      </w:r>
    </w:p>
    <w:p w:rsidR="009A619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6369">
        <w:rPr>
          <w:rFonts w:ascii="Times New Roman" w:hAnsi="Times New Roman" w:cs="Times New Roman"/>
          <w:b/>
          <w:sz w:val="24"/>
          <w:szCs w:val="24"/>
          <w:u w:val="single"/>
        </w:rPr>
        <w:t>Слайд №</w:t>
      </w:r>
      <w:r w:rsidR="00706369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706369">
        <w:rPr>
          <w:rFonts w:ascii="Times New Roman" w:hAnsi="Times New Roman" w:cs="Times New Roman"/>
          <w:b/>
          <w:sz w:val="24"/>
          <w:szCs w:val="24"/>
          <w:u w:val="single"/>
        </w:rPr>
        <w:t>6:</w:t>
      </w:r>
    </w:p>
    <w:p w:rsidR="00706369" w:rsidRDefault="00706369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Рассмотрим классификацию лекарств по фармакологическому действию:</w:t>
      </w:r>
    </w:p>
    <w:p w:rsidR="00C9086F" w:rsidRPr="00706369" w:rsidRDefault="00706369" w:rsidP="0070636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1. Действующие на ЦНС:</w:t>
      </w:r>
    </w:p>
    <w:p w:rsidR="00C9086F" w:rsidRPr="00706369" w:rsidRDefault="00706369" w:rsidP="0070636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а) угнетающие ЦНС (хлороформ, эфир, снотворные- барбитураты (</w:t>
      </w:r>
      <w:proofErr w:type="spellStart"/>
      <w:r w:rsidRPr="00706369">
        <w:rPr>
          <w:rFonts w:ascii="Times New Roman" w:hAnsi="Times New Roman" w:cs="Times New Roman"/>
          <w:sz w:val="24"/>
          <w:szCs w:val="24"/>
        </w:rPr>
        <w:t>димидрол</w:t>
      </w:r>
      <w:proofErr w:type="spellEnd"/>
      <w:r w:rsidRPr="00706369">
        <w:rPr>
          <w:rFonts w:ascii="Times New Roman" w:hAnsi="Times New Roman" w:cs="Times New Roman"/>
          <w:sz w:val="24"/>
          <w:szCs w:val="24"/>
        </w:rPr>
        <w:t xml:space="preserve">), успокаивающие – седативные (бромиды), </w:t>
      </w:r>
      <w:proofErr w:type="gramStart"/>
      <w:r w:rsidRPr="00706369">
        <w:rPr>
          <w:rFonts w:ascii="Times New Roman" w:hAnsi="Times New Roman" w:cs="Times New Roman"/>
          <w:sz w:val="24"/>
          <w:szCs w:val="24"/>
        </w:rPr>
        <w:t>обезболивающие  и</w:t>
      </w:r>
      <w:proofErr w:type="gramEnd"/>
      <w:r w:rsidRPr="00706369">
        <w:rPr>
          <w:rFonts w:ascii="Times New Roman" w:hAnsi="Times New Roman" w:cs="Times New Roman"/>
          <w:sz w:val="24"/>
          <w:szCs w:val="24"/>
        </w:rPr>
        <w:t xml:space="preserve"> жаропонижающие –анальгетики (анальгин, аспирин), наркотические (спирты, морфий, никотин и т.д.)</w:t>
      </w:r>
    </w:p>
    <w:p w:rsidR="00C9086F" w:rsidRPr="00706369" w:rsidRDefault="00706369" w:rsidP="0070636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б) стимулирующие ЦНС (кофеин, камфара)</w:t>
      </w:r>
    </w:p>
    <w:p w:rsidR="00706369" w:rsidRDefault="00706369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 w:rsidR="00EA1F12">
        <w:rPr>
          <w:rFonts w:ascii="Times New Roman" w:hAnsi="Times New Roman" w:cs="Times New Roman"/>
          <w:b/>
          <w:sz w:val="24"/>
          <w:szCs w:val="24"/>
          <w:u w:val="single"/>
        </w:rPr>
        <w:t xml:space="preserve">ы </w:t>
      </w:r>
      <w:r w:rsidRPr="00706369">
        <w:rPr>
          <w:rFonts w:ascii="Times New Roman" w:hAnsi="Times New Roman" w:cs="Times New Roman"/>
          <w:b/>
          <w:sz w:val="24"/>
          <w:szCs w:val="24"/>
          <w:u w:val="single"/>
        </w:rPr>
        <w:t>№ 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 – 21</w:t>
      </w:r>
      <w:r w:rsidRPr="0070636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(вред алкоголя и наркотиков)</w:t>
      </w:r>
    </w:p>
    <w:p w:rsidR="00706369" w:rsidRDefault="00706369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6369">
        <w:rPr>
          <w:rFonts w:ascii="Times New Roman" w:hAnsi="Times New Roman" w:cs="Times New Roman"/>
          <w:b/>
          <w:sz w:val="24"/>
          <w:szCs w:val="24"/>
        </w:rPr>
        <w:t>Болгарские народные пословицы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Если муж пьяница – жена мученица.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Если у тебя вина для разливания, то у меня нет носа для разбивания.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В стакане тонет больше людей, чем в море.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Куда входит вино, оттуда выходит здоровье.</w:t>
      </w:r>
    </w:p>
    <w:p w:rsidR="00706369" w:rsidRDefault="00706369" w:rsidP="007063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6369">
        <w:rPr>
          <w:rFonts w:ascii="Times New Roman" w:hAnsi="Times New Roman" w:cs="Times New Roman"/>
          <w:b/>
          <w:sz w:val="24"/>
          <w:szCs w:val="24"/>
        </w:rPr>
        <w:t>Русские народные пословицы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Если муж пьяница – жена мученица.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Если у тебя вина для разливания, то у меня нет носа для разбивания.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В стакане тонет больше людей, чем в море.</w:t>
      </w:r>
    </w:p>
    <w:p w:rsid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Куда входит вино, оттуда выходит здоровье.</w:t>
      </w:r>
    </w:p>
    <w:p w:rsid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«Для пьянства есть такие поводы: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Поминки, праздник, встреча, проводы,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Крестины, свадьбы и развод,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Мороз, охота, Новый год,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Выздоровленье, новоселье,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Печаль, раскаянье, веселье,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Успех, награда, новый чин,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>И просто пьянство - без причин»</w:t>
      </w:r>
    </w:p>
    <w:p w:rsidR="00706369" w:rsidRPr="00706369" w:rsidRDefault="00706369" w:rsidP="007063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6369" w:rsidRDefault="00706369" w:rsidP="007063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6369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EA1F12">
        <w:rPr>
          <w:rFonts w:ascii="Times New Roman" w:hAnsi="Times New Roman" w:cs="Times New Roman"/>
          <w:b/>
          <w:sz w:val="24"/>
          <w:szCs w:val="24"/>
        </w:rPr>
        <w:t>Роберт Бёрнс</w:t>
      </w:r>
    </w:p>
    <w:p w:rsidR="00EA1F12" w:rsidRDefault="00EA1F12" w:rsidP="007063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A1F12">
        <w:rPr>
          <w:rFonts w:ascii="Times New Roman" w:hAnsi="Times New Roman" w:cs="Times New Roman"/>
          <w:b/>
          <w:sz w:val="24"/>
          <w:szCs w:val="24"/>
        </w:rPr>
        <w:t>Данные социологического опроса</w:t>
      </w:r>
      <w:r>
        <w:rPr>
          <w:rFonts w:ascii="Times New Roman" w:hAnsi="Times New Roman" w:cs="Times New Roman"/>
          <w:b/>
          <w:sz w:val="24"/>
          <w:szCs w:val="24"/>
        </w:rPr>
        <w:t xml:space="preserve"> о причинах алкоголизма</w:t>
      </w:r>
      <w:r w:rsidRPr="00EA1F12">
        <w:rPr>
          <w:rFonts w:ascii="Times New Roman" w:hAnsi="Times New Roman" w:cs="Times New Roman"/>
          <w:b/>
          <w:sz w:val="24"/>
          <w:szCs w:val="24"/>
        </w:rPr>
        <w:t>: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38% - захотелось и напился.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26% - встречи с друзьями и родственниками.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13% - невезение в жизни.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10% - праздники.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5% - одиночество.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5% - неумение приспособиться к рыночным условиям.</w:t>
      </w:r>
    </w:p>
    <w:p w:rsid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3% - семейные драмы.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 22</w:t>
      </w:r>
      <w:r w:rsidRPr="00EA1F1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A1F12">
        <w:rPr>
          <w:rFonts w:ascii="Times New Roman" w:hAnsi="Times New Roman" w:cs="Times New Roman"/>
          <w:b/>
          <w:sz w:val="24"/>
          <w:szCs w:val="24"/>
        </w:rPr>
        <w:t>2. Действующие на нервные окончания: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а) вяжущие (нитрат висмута, квасцы, ацетат свинца)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б) раздражающие (нашатырный спирт, ментол)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в) мягчительные (вазелин, глицерин)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г) обволакивающие (крахмал)</w:t>
      </w:r>
    </w:p>
    <w:p w:rsid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д) слабительные (касторовое масло, глауберова соль, горькая соль</w:t>
      </w:r>
    </w:p>
    <w:p w:rsidR="006F647E" w:rsidRDefault="006F647E" w:rsidP="00EA1F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647E" w:rsidRPr="00EA1F12" w:rsidRDefault="006F647E" w:rsidP="00EA1F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6369" w:rsidRPr="00EA1F12" w:rsidRDefault="00EA1F12" w:rsidP="009A61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1F12">
        <w:rPr>
          <w:rFonts w:ascii="Times New Roman" w:hAnsi="Times New Roman" w:cs="Times New Roman"/>
          <w:b/>
          <w:sz w:val="24"/>
          <w:szCs w:val="24"/>
          <w:u w:val="single"/>
        </w:rPr>
        <w:t>Слайд № 23: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A1F12">
        <w:rPr>
          <w:rFonts w:ascii="Times New Roman" w:hAnsi="Times New Roman" w:cs="Times New Roman"/>
          <w:b/>
          <w:sz w:val="24"/>
          <w:szCs w:val="24"/>
        </w:rPr>
        <w:t>3. Противомикробные: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а) антибиотики (пенициллин, бициллин и т.д.)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1F12">
        <w:rPr>
          <w:rFonts w:ascii="Times New Roman" w:hAnsi="Times New Roman" w:cs="Times New Roman"/>
          <w:sz w:val="24"/>
          <w:szCs w:val="24"/>
        </w:rPr>
        <w:t>дезинфицирующие (марганцовка, перекись водорода, хлорная известь)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lastRenderedPageBreak/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1F12">
        <w:rPr>
          <w:rFonts w:ascii="Times New Roman" w:hAnsi="Times New Roman" w:cs="Times New Roman"/>
          <w:sz w:val="24"/>
          <w:szCs w:val="24"/>
        </w:rPr>
        <w:t>сульфаниламидные препараты (стрептоцид, сульгин и т.д.)</w:t>
      </w:r>
    </w:p>
    <w:p w:rsid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г) краски (бриллиантовый зеленый, метиленовая синь)</w:t>
      </w:r>
    </w:p>
    <w:p w:rsidR="00EA1F12" w:rsidRDefault="00EA1F12" w:rsidP="00EA1F1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 24</w:t>
      </w:r>
      <w:r w:rsidRPr="00EA1F1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A1F12">
        <w:rPr>
          <w:rFonts w:ascii="Times New Roman" w:hAnsi="Times New Roman" w:cs="Times New Roman"/>
          <w:b/>
          <w:sz w:val="24"/>
          <w:szCs w:val="24"/>
        </w:rPr>
        <w:t>4. Средства, влияющие на тканевой обмен: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 xml:space="preserve">а) витамины </w:t>
      </w:r>
      <w:proofErr w:type="gramStart"/>
      <w:r w:rsidRPr="00EA1F12">
        <w:rPr>
          <w:rFonts w:ascii="Times New Roman" w:hAnsi="Times New Roman" w:cs="Times New Roman"/>
          <w:sz w:val="24"/>
          <w:szCs w:val="24"/>
        </w:rPr>
        <w:t>( В</w:t>
      </w:r>
      <w:proofErr w:type="gramEnd"/>
      <w:r w:rsidRPr="00EA1F12">
        <w:rPr>
          <w:rFonts w:ascii="Times New Roman" w:hAnsi="Times New Roman" w:cs="Times New Roman"/>
          <w:sz w:val="24"/>
          <w:szCs w:val="24"/>
        </w:rPr>
        <w:t>, А, С, D)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A1F12">
        <w:rPr>
          <w:rFonts w:ascii="Times New Roman" w:hAnsi="Times New Roman" w:cs="Times New Roman"/>
          <w:sz w:val="24"/>
          <w:szCs w:val="24"/>
        </w:rPr>
        <w:t>б)гормональные</w:t>
      </w:r>
      <w:proofErr w:type="gramEnd"/>
      <w:r w:rsidRPr="00EA1F12">
        <w:rPr>
          <w:rFonts w:ascii="Times New Roman" w:hAnsi="Times New Roman" w:cs="Times New Roman"/>
          <w:sz w:val="24"/>
          <w:szCs w:val="24"/>
        </w:rPr>
        <w:t xml:space="preserve"> ( инсулин, </w:t>
      </w:r>
      <w:proofErr w:type="spellStart"/>
      <w:r w:rsidRPr="00EA1F12">
        <w:rPr>
          <w:rFonts w:ascii="Times New Roman" w:hAnsi="Times New Roman" w:cs="Times New Roman"/>
          <w:sz w:val="24"/>
          <w:szCs w:val="24"/>
        </w:rPr>
        <w:t>преднизалон</w:t>
      </w:r>
      <w:proofErr w:type="spellEnd"/>
      <w:r w:rsidRPr="00EA1F12">
        <w:rPr>
          <w:rFonts w:ascii="Times New Roman" w:hAnsi="Times New Roman" w:cs="Times New Roman"/>
          <w:sz w:val="24"/>
          <w:szCs w:val="24"/>
        </w:rPr>
        <w:t xml:space="preserve"> и т.д.)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 xml:space="preserve">в) препараты йода </w:t>
      </w:r>
      <w:proofErr w:type="gramStart"/>
      <w:r w:rsidRPr="00EA1F12">
        <w:rPr>
          <w:rFonts w:ascii="Times New Roman" w:hAnsi="Times New Roman" w:cs="Times New Roman"/>
          <w:sz w:val="24"/>
          <w:szCs w:val="24"/>
        </w:rPr>
        <w:t>( йодид</w:t>
      </w:r>
      <w:proofErr w:type="gramEnd"/>
      <w:r w:rsidRPr="00EA1F12">
        <w:rPr>
          <w:rFonts w:ascii="Times New Roman" w:hAnsi="Times New Roman" w:cs="Times New Roman"/>
          <w:sz w:val="24"/>
          <w:szCs w:val="24"/>
        </w:rPr>
        <w:t xml:space="preserve"> калия)</w:t>
      </w:r>
    </w:p>
    <w:p w:rsid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г) кислоты, щелочи, соли (борная кислота, пищевая сода, глюконат кальция, хлорид кальция, соединения железа)</w:t>
      </w:r>
    </w:p>
    <w:p w:rsidR="00EA1F12" w:rsidRDefault="00EA1F12" w:rsidP="00EA1F1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1F12">
        <w:rPr>
          <w:rFonts w:ascii="Times New Roman" w:hAnsi="Times New Roman" w:cs="Times New Roman"/>
          <w:b/>
          <w:sz w:val="24"/>
          <w:szCs w:val="24"/>
          <w:u w:val="single"/>
        </w:rPr>
        <w:t>Слайд № 25: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A1F12">
        <w:rPr>
          <w:rFonts w:ascii="Times New Roman" w:hAnsi="Times New Roman" w:cs="Times New Roman"/>
          <w:b/>
          <w:sz w:val="24"/>
          <w:szCs w:val="24"/>
        </w:rPr>
        <w:t>5. Действующие на сердечно-сосудистую систему и кровь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A1F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препараты ландыша и горицвета)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1F12">
        <w:rPr>
          <w:rFonts w:ascii="Times New Roman" w:hAnsi="Times New Roman" w:cs="Times New Roman"/>
          <w:b/>
          <w:sz w:val="24"/>
          <w:szCs w:val="24"/>
        </w:rPr>
        <w:t>6. Антигельминтные:</w:t>
      </w:r>
      <w:r w:rsidRPr="00EA1F1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A1F1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A1F12">
        <w:rPr>
          <w:rFonts w:ascii="Times New Roman" w:hAnsi="Times New Roman" w:cs="Times New Roman"/>
          <w:sz w:val="24"/>
          <w:szCs w:val="24"/>
        </w:rPr>
        <w:t>пиперозин</w:t>
      </w:r>
      <w:proofErr w:type="spellEnd"/>
      <w:r w:rsidRPr="00EA1F12">
        <w:rPr>
          <w:rFonts w:ascii="Times New Roman" w:hAnsi="Times New Roman" w:cs="Times New Roman"/>
          <w:sz w:val="24"/>
          <w:szCs w:val="24"/>
        </w:rPr>
        <w:t>)</w:t>
      </w: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A1F12">
        <w:rPr>
          <w:rFonts w:ascii="Times New Roman" w:hAnsi="Times New Roman" w:cs="Times New Roman"/>
          <w:b/>
          <w:sz w:val="24"/>
          <w:szCs w:val="24"/>
        </w:rPr>
        <w:t xml:space="preserve">7. Инсектицидные: </w:t>
      </w:r>
      <w:r w:rsidRPr="00EA1F12">
        <w:rPr>
          <w:rFonts w:ascii="Times New Roman" w:hAnsi="Times New Roman" w:cs="Times New Roman"/>
          <w:sz w:val="24"/>
          <w:szCs w:val="24"/>
        </w:rPr>
        <w:t xml:space="preserve">(препараты серы, хлорофос, </w:t>
      </w:r>
      <w:proofErr w:type="spellStart"/>
      <w:r w:rsidRPr="00EA1F12">
        <w:rPr>
          <w:rFonts w:ascii="Times New Roman" w:hAnsi="Times New Roman" w:cs="Times New Roman"/>
          <w:sz w:val="24"/>
          <w:szCs w:val="24"/>
        </w:rPr>
        <w:t>карбофос</w:t>
      </w:r>
      <w:proofErr w:type="spellEnd"/>
      <w:r w:rsidRPr="00EA1F12">
        <w:rPr>
          <w:rFonts w:ascii="Times New Roman" w:hAnsi="Times New Roman" w:cs="Times New Roman"/>
          <w:sz w:val="24"/>
          <w:szCs w:val="24"/>
        </w:rPr>
        <w:t xml:space="preserve">  и т.д.)</w:t>
      </w:r>
    </w:p>
    <w:p w:rsidR="00EA1F12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Начало эры химиотерапии бактериальных инфекций связано с открытием антибактериальных свойств у довольно простого по химической структуре органического соединения – амида сульфаниловой кислоты – стрептоцида:</w:t>
      </w:r>
    </w:p>
    <w:p w:rsidR="00EA1F12" w:rsidRDefault="00EA1F12" w:rsidP="00EA1F1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1F12" w:rsidRPr="00EA1F12" w:rsidRDefault="00EA1F12" w:rsidP="00EA1F1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1F12">
        <w:rPr>
          <w:rFonts w:ascii="Times New Roman" w:hAnsi="Times New Roman" w:cs="Times New Roman"/>
          <w:b/>
          <w:sz w:val="24"/>
          <w:szCs w:val="24"/>
          <w:u w:val="single"/>
        </w:rPr>
        <w:t>Слайд № 26:</w:t>
      </w:r>
    </w:p>
    <w:p w:rsidR="00E7676E" w:rsidRPr="00E7676E" w:rsidRDefault="00E7676E" w:rsidP="00E767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676E">
        <w:rPr>
          <w:rFonts w:ascii="Times New Roman" w:hAnsi="Times New Roman" w:cs="Times New Roman"/>
          <w:b/>
          <w:sz w:val="24"/>
          <w:szCs w:val="24"/>
        </w:rPr>
        <w:t>III этап. Диагностика качества освоения темы</w:t>
      </w:r>
    </w:p>
    <w:p w:rsidR="00EA1F12" w:rsidRPr="00EA1F12" w:rsidRDefault="006F647E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вами, ребята, формула в</w:t>
      </w:r>
      <w:r w:rsidR="00EA1F12" w:rsidRPr="00EA1F12">
        <w:rPr>
          <w:rFonts w:ascii="Times New Roman" w:hAnsi="Times New Roman" w:cs="Times New Roman"/>
          <w:sz w:val="24"/>
          <w:szCs w:val="24"/>
        </w:rPr>
        <w:t>ещества, к каким классам органических соединений вы можете его отнести? (к ароматическим сложным</w:t>
      </w:r>
      <w:r>
        <w:rPr>
          <w:rFonts w:ascii="Times New Roman" w:hAnsi="Times New Roman" w:cs="Times New Roman"/>
          <w:sz w:val="24"/>
          <w:szCs w:val="24"/>
        </w:rPr>
        <w:t xml:space="preserve"> эфирам </w:t>
      </w:r>
      <w:r w:rsidR="00EA1F12" w:rsidRPr="00EA1F12">
        <w:rPr>
          <w:rFonts w:ascii="Times New Roman" w:hAnsi="Times New Roman" w:cs="Times New Roman"/>
          <w:sz w:val="24"/>
          <w:szCs w:val="24"/>
        </w:rPr>
        <w:t>и карбоновым кислотам)</w:t>
      </w:r>
    </w:p>
    <w:p w:rsidR="009A619D" w:rsidRDefault="009A619D" w:rsidP="00EA1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Важнейшим этапом в развитии химиотерапии явилось открытие и создание ант</w:t>
      </w:r>
      <w:r w:rsidR="00B64A00">
        <w:rPr>
          <w:rFonts w:ascii="Times New Roman" w:hAnsi="Times New Roman" w:cs="Times New Roman"/>
          <w:sz w:val="24"/>
          <w:szCs w:val="24"/>
        </w:rPr>
        <w:t>ибиотиков, а именно пенициллина.</w:t>
      </w:r>
    </w:p>
    <w:p w:rsidR="006F647E" w:rsidRPr="009A619D" w:rsidRDefault="006F647E" w:rsidP="00EA1F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Вам хорошо известно жаропонижающее средство – аспирин:</w:t>
      </w:r>
    </w:p>
    <w:p w:rsidR="00995565" w:rsidRPr="00995565" w:rsidRDefault="00995565" w:rsidP="009A61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65">
        <w:rPr>
          <w:rFonts w:ascii="Times New Roman" w:hAnsi="Times New Roman" w:cs="Times New Roman"/>
          <w:b/>
          <w:sz w:val="24"/>
          <w:szCs w:val="24"/>
          <w:u w:val="single"/>
        </w:rPr>
        <w:t>Слайд №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99556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A619D" w:rsidRDefault="00995565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5565"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95565" w:rsidRPr="00995565" w:rsidRDefault="00995565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5565">
        <w:rPr>
          <w:rFonts w:ascii="Times New Roman" w:hAnsi="Times New Roman" w:cs="Times New Roman"/>
          <w:b/>
          <w:sz w:val="24"/>
          <w:szCs w:val="24"/>
        </w:rPr>
        <w:t xml:space="preserve">Цель исследования: </w:t>
      </w:r>
    </w:p>
    <w:p w:rsidR="00995565" w:rsidRPr="00995565" w:rsidRDefault="00995565" w:rsidP="009955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95565">
        <w:rPr>
          <w:rFonts w:ascii="Times New Roman" w:hAnsi="Times New Roman" w:cs="Times New Roman"/>
          <w:sz w:val="24"/>
          <w:szCs w:val="24"/>
        </w:rPr>
        <w:t xml:space="preserve">определить производным каких классов органических веществ можно считать аспирин; </w:t>
      </w:r>
    </w:p>
    <w:p w:rsidR="00995565" w:rsidRDefault="00995565" w:rsidP="009955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95565">
        <w:rPr>
          <w:rFonts w:ascii="Times New Roman" w:hAnsi="Times New Roman" w:cs="Times New Roman"/>
          <w:sz w:val="24"/>
          <w:szCs w:val="24"/>
        </w:rPr>
        <w:t>доказать экспериментально характерные реакции для каждой функциональной группы.</w:t>
      </w:r>
    </w:p>
    <w:p w:rsidR="00995565" w:rsidRDefault="00995565" w:rsidP="0099556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65">
        <w:rPr>
          <w:rFonts w:ascii="Times New Roman" w:hAnsi="Times New Roman" w:cs="Times New Roman"/>
          <w:b/>
          <w:sz w:val="24"/>
          <w:szCs w:val="24"/>
          <w:u w:val="single"/>
        </w:rPr>
        <w:t>Слайд №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99556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95565" w:rsidRDefault="00995565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5565">
        <w:rPr>
          <w:rFonts w:ascii="Times New Roman" w:hAnsi="Times New Roman" w:cs="Times New Roman"/>
          <w:b/>
          <w:sz w:val="24"/>
          <w:szCs w:val="24"/>
        </w:rPr>
        <w:t>Инструктивная карточка по выполнению лабораторной работы:</w:t>
      </w:r>
    </w:p>
    <w:p w:rsidR="00995565" w:rsidRPr="00995565" w:rsidRDefault="00995565" w:rsidP="0099556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995565">
        <w:rPr>
          <w:rFonts w:ascii="Times New Roman" w:hAnsi="Times New Roman" w:cs="Times New Roman"/>
          <w:sz w:val="24"/>
          <w:szCs w:val="24"/>
        </w:rPr>
        <w:t>Порош</w:t>
      </w:r>
      <w:r>
        <w:rPr>
          <w:rFonts w:ascii="Times New Roman" w:hAnsi="Times New Roman" w:cs="Times New Roman"/>
          <w:sz w:val="24"/>
          <w:szCs w:val="24"/>
        </w:rPr>
        <w:t xml:space="preserve">ок аспирина растворите в воде. </w:t>
      </w:r>
      <w:r w:rsidRPr="00995565">
        <w:rPr>
          <w:rFonts w:ascii="Times New Roman" w:hAnsi="Times New Roman" w:cs="Times New Roman"/>
          <w:sz w:val="24"/>
          <w:szCs w:val="24"/>
        </w:rPr>
        <w:t xml:space="preserve">Какой запах ощущаете? </w:t>
      </w:r>
    </w:p>
    <w:p w:rsidR="00995565" w:rsidRPr="00995565" w:rsidRDefault="00995565" w:rsidP="00995565">
      <w:pPr>
        <w:pStyle w:val="a3"/>
        <w:rPr>
          <w:rFonts w:ascii="Times New Roman" w:hAnsi="Times New Roman" w:cs="Times New Roman"/>
          <w:sz w:val="24"/>
          <w:szCs w:val="24"/>
        </w:rPr>
      </w:pPr>
      <w:r w:rsidRPr="00995565">
        <w:rPr>
          <w:rFonts w:ascii="Times New Roman" w:hAnsi="Times New Roman" w:cs="Times New Roman"/>
          <w:sz w:val="24"/>
          <w:szCs w:val="24"/>
        </w:rPr>
        <w:t xml:space="preserve">   Проверьте реакцию среды универсальной индикаторной бумажкой.</w:t>
      </w:r>
    </w:p>
    <w:p w:rsidR="00995565" w:rsidRPr="00995565" w:rsidRDefault="00995565" w:rsidP="00995565">
      <w:pPr>
        <w:pStyle w:val="a3"/>
        <w:rPr>
          <w:rFonts w:ascii="Times New Roman" w:hAnsi="Times New Roman" w:cs="Times New Roman"/>
          <w:sz w:val="24"/>
          <w:szCs w:val="24"/>
        </w:rPr>
      </w:pPr>
      <w:r w:rsidRPr="00995565">
        <w:rPr>
          <w:rFonts w:ascii="Times New Roman" w:hAnsi="Times New Roman" w:cs="Times New Roman"/>
          <w:b/>
          <w:sz w:val="24"/>
          <w:szCs w:val="24"/>
        </w:rPr>
        <w:t>2.</w:t>
      </w:r>
      <w:r w:rsidRPr="00995565">
        <w:rPr>
          <w:rFonts w:ascii="Times New Roman" w:hAnsi="Times New Roman" w:cs="Times New Roman"/>
          <w:sz w:val="24"/>
          <w:szCs w:val="24"/>
        </w:rPr>
        <w:t xml:space="preserve"> В раствор </w:t>
      </w:r>
      <w:r>
        <w:rPr>
          <w:rFonts w:ascii="Times New Roman" w:hAnsi="Times New Roman" w:cs="Times New Roman"/>
          <w:sz w:val="24"/>
          <w:szCs w:val="24"/>
        </w:rPr>
        <w:t xml:space="preserve">аспирина добавьте раствор соды. </w:t>
      </w:r>
      <w:r w:rsidRPr="00995565">
        <w:rPr>
          <w:rFonts w:ascii="Times New Roman" w:hAnsi="Times New Roman" w:cs="Times New Roman"/>
          <w:sz w:val="24"/>
          <w:szCs w:val="24"/>
        </w:rPr>
        <w:t>Что наблюдаете?</w:t>
      </w:r>
    </w:p>
    <w:p w:rsidR="00995565" w:rsidRPr="00995565" w:rsidRDefault="00995565" w:rsidP="00995565">
      <w:pPr>
        <w:pStyle w:val="a3"/>
        <w:rPr>
          <w:rFonts w:ascii="Times New Roman" w:hAnsi="Times New Roman" w:cs="Times New Roman"/>
          <w:sz w:val="24"/>
          <w:szCs w:val="24"/>
        </w:rPr>
      </w:pPr>
      <w:r w:rsidRPr="00995565">
        <w:rPr>
          <w:rFonts w:ascii="Times New Roman" w:hAnsi="Times New Roman" w:cs="Times New Roman"/>
          <w:sz w:val="24"/>
          <w:szCs w:val="24"/>
        </w:rPr>
        <w:t xml:space="preserve">   Проверьте реакцию среды универсальной индикаторной бумажкой.</w:t>
      </w:r>
    </w:p>
    <w:p w:rsidR="00995565" w:rsidRDefault="00995565" w:rsidP="00995565">
      <w:pPr>
        <w:pStyle w:val="a3"/>
        <w:rPr>
          <w:rFonts w:ascii="Times New Roman" w:hAnsi="Times New Roman" w:cs="Times New Roman"/>
          <w:sz w:val="24"/>
          <w:szCs w:val="24"/>
        </w:rPr>
      </w:pPr>
      <w:r w:rsidRPr="00995565">
        <w:rPr>
          <w:rFonts w:ascii="Times New Roman" w:hAnsi="Times New Roman" w:cs="Times New Roman"/>
          <w:b/>
          <w:sz w:val="24"/>
          <w:szCs w:val="24"/>
        </w:rPr>
        <w:t>3.</w:t>
      </w:r>
      <w:r w:rsidRPr="00995565">
        <w:rPr>
          <w:rFonts w:ascii="Times New Roman" w:hAnsi="Times New Roman" w:cs="Times New Roman"/>
          <w:sz w:val="24"/>
          <w:szCs w:val="24"/>
        </w:rPr>
        <w:t xml:space="preserve"> Составьте уравнения реакций.</w:t>
      </w:r>
    </w:p>
    <w:p w:rsidR="006F647E" w:rsidRDefault="006F647E" w:rsidP="009955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647E" w:rsidRDefault="006F647E" w:rsidP="009955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647E" w:rsidRDefault="006F647E" w:rsidP="009955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647E" w:rsidRDefault="006F647E" w:rsidP="0099556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5565" w:rsidRDefault="00995565" w:rsidP="0099556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 29</w:t>
      </w:r>
      <w:r w:rsidRPr="0099556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6F1EED" w:rsidRDefault="006F1EED" w:rsidP="0099556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65" w:rsidRDefault="00995565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5565">
        <w:rPr>
          <w:rFonts w:ascii="Times New Roman" w:hAnsi="Times New Roman" w:cs="Times New Roman"/>
          <w:b/>
          <w:sz w:val="24"/>
          <w:szCs w:val="24"/>
        </w:rPr>
        <w:t xml:space="preserve">Реакция по </w:t>
      </w:r>
      <w:proofErr w:type="gramStart"/>
      <w:r w:rsidRPr="00995565">
        <w:rPr>
          <w:rFonts w:ascii="Times New Roman" w:hAnsi="Times New Roman" w:cs="Times New Roman"/>
          <w:b/>
          <w:sz w:val="24"/>
          <w:szCs w:val="24"/>
        </w:rPr>
        <w:t>сложно-эфирной</w:t>
      </w:r>
      <w:proofErr w:type="gramEnd"/>
      <w:r w:rsidRPr="00995565">
        <w:rPr>
          <w:rFonts w:ascii="Times New Roman" w:hAnsi="Times New Roman" w:cs="Times New Roman"/>
          <w:b/>
          <w:sz w:val="24"/>
          <w:szCs w:val="24"/>
        </w:rPr>
        <w:t xml:space="preserve"> связи (гидролиз)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95565" w:rsidRDefault="00995565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362575" cy="1133475"/>
            <wp:effectExtent l="0" t="0" r="9525" b="9525"/>
            <wp:docPr id="38916" name="Picture 4" descr="сканирование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6" name="Picture 4" descr="сканирование000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623" cy="113285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995565" w:rsidRPr="00995565" w:rsidRDefault="00995565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5565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995565">
        <w:rPr>
          <w:rFonts w:ascii="Times New Roman" w:hAnsi="Times New Roman" w:cs="Times New Roman"/>
          <w:b/>
          <w:sz w:val="24"/>
          <w:szCs w:val="24"/>
        </w:rPr>
        <w:t>Ацетилсали</w:t>
      </w:r>
      <w:proofErr w:type="spellEnd"/>
      <w:r w:rsidRPr="00995565">
        <w:rPr>
          <w:rFonts w:ascii="Times New Roman" w:hAnsi="Times New Roman" w:cs="Times New Roman"/>
          <w:b/>
          <w:sz w:val="24"/>
          <w:szCs w:val="24"/>
        </w:rPr>
        <w:t xml:space="preserve">-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 w:rsidRPr="00995565">
        <w:rPr>
          <w:rFonts w:ascii="Times New Roman" w:hAnsi="Times New Roman" w:cs="Times New Roman"/>
          <w:b/>
          <w:sz w:val="24"/>
          <w:szCs w:val="24"/>
        </w:rPr>
        <w:t>Салици</w:t>
      </w:r>
      <w:proofErr w:type="spellEnd"/>
      <w:r w:rsidRPr="00995565">
        <w:rPr>
          <w:rFonts w:ascii="Times New Roman" w:hAnsi="Times New Roman" w:cs="Times New Roman"/>
          <w:b/>
          <w:sz w:val="24"/>
          <w:szCs w:val="24"/>
        </w:rPr>
        <w:t xml:space="preserve">-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995565">
        <w:rPr>
          <w:rFonts w:ascii="Times New Roman" w:hAnsi="Times New Roman" w:cs="Times New Roman"/>
          <w:b/>
          <w:sz w:val="24"/>
          <w:szCs w:val="24"/>
        </w:rPr>
        <w:t>Уксусная</w:t>
      </w:r>
    </w:p>
    <w:p w:rsidR="00995565" w:rsidRPr="00995565" w:rsidRDefault="00995565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5565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995565">
        <w:rPr>
          <w:rFonts w:ascii="Times New Roman" w:hAnsi="Times New Roman" w:cs="Times New Roman"/>
          <w:b/>
          <w:sz w:val="24"/>
          <w:szCs w:val="24"/>
        </w:rPr>
        <w:t>циловая</w:t>
      </w:r>
      <w:proofErr w:type="spellEnd"/>
      <w:r w:rsidRPr="009955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995565">
        <w:rPr>
          <w:rFonts w:ascii="Times New Roman" w:hAnsi="Times New Roman" w:cs="Times New Roman"/>
          <w:b/>
          <w:sz w:val="24"/>
          <w:szCs w:val="24"/>
        </w:rPr>
        <w:t>ловая</w:t>
      </w:r>
      <w:proofErr w:type="spellEnd"/>
      <w:r w:rsidRPr="00995565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995565">
        <w:rPr>
          <w:rFonts w:ascii="Times New Roman" w:hAnsi="Times New Roman" w:cs="Times New Roman"/>
          <w:b/>
          <w:sz w:val="24"/>
          <w:szCs w:val="24"/>
        </w:rPr>
        <w:t>кислота</w:t>
      </w:r>
    </w:p>
    <w:p w:rsidR="00995565" w:rsidRPr="00995565" w:rsidRDefault="00995565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5565">
        <w:rPr>
          <w:rFonts w:ascii="Times New Roman" w:hAnsi="Times New Roman" w:cs="Times New Roman"/>
          <w:b/>
          <w:sz w:val="24"/>
          <w:szCs w:val="24"/>
        </w:rPr>
        <w:t xml:space="preserve">    кислота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spellStart"/>
      <w:r w:rsidRPr="00995565">
        <w:rPr>
          <w:rFonts w:ascii="Times New Roman" w:hAnsi="Times New Roman" w:cs="Times New Roman"/>
          <w:b/>
          <w:sz w:val="24"/>
          <w:szCs w:val="24"/>
        </w:rPr>
        <w:t>кислота</w:t>
      </w:r>
      <w:proofErr w:type="spellEnd"/>
    </w:p>
    <w:p w:rsidR="000E1763" w:rsidRPr="006F1EED" w:rsidRDefault="006F1EED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(аспирин)</w:t>
      </w:r>
    </w:p>
    <w:p w:rsidR="000E1763" w:rsidRDefault="000E1763" w:rsidP="0099556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565" w:rsidRDefault="00995565" w:rsidP="0099556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 30</w:t>
      </w:r>
      <w:r w:rsidRPr="0099556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0E1763" w:rsidRDefault="000E1763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E1763">
        <w:rPr>
          <w:rFonts w:ascii="Times New Roman" w:hAnsi="Times New Roman" w:cs="Times New Roman"/>
          <w:b/>
          <w:sz w:val="24"/>
          <w:szCs w:val="24"/>
        </w:rPr>
        <w:t>Реакция по карбоксильной группе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E1763" w:rsidRPr="000E1763" w:rsidRDefault="000E1763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753100" cy="1551822"/>
            <wp:effectExtent l="0" t="0" r="0" b="0"/>
            <wp:docPr id="39940" name="Picture 4" descr="сканирование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0" name="Picture 4" descr="сканирование00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5353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E1763" w:rsidRPr="000E1763" w:rsidRDefault="000E1763" w:rsidP="000E17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E176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spellStart"/>
      <w:r w:rsidRPr="000E1763">
        <w:rPr>
          <w:rFonts w:ascii="Times New Roman" w:hAnsi="Times New Roman" w:cs="Times New Roman"/>
          <w:b/>
          <w:sz w:val="24"/>
          <w:szCs w:val="24"/>
        </w:rPr>
        <w:t>Ацетилсали</w:t>
      </w:r>
      <w:proofErr w:type="spellEnd"/>
      <w:r w:rsidRPr="000E1763">
        <w:rPr>
          <w:rFonts w:ascii="Times New Roman" w:hAnsi="Times New Roman" w:cs="Times New Roman"/>
          <w:b/>
          <w:sz w:val="24"/>
          <w:szCs w:val="24"/>
        </w:rPr>
        <w:t xml:space="preserve">-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spellStart"/>
      <w:r w:rsidRPr="000E1763">
        <w:rPr>
          <w:rFonts w:ascii="Times New Roman" w:hAnsi="Times New Roman" w:cs="Times New Roman"/>
          <w:b/>
          <w:sz w:val="24"/>
          <w:szCs w:val="24"/>
        </w:rPr>
        <w:t>Ацетилсалицилат</w:t>
      </w:r>
      <w:proofErr w:type="spellEnd"/>
      <w:r w:rsidRPr="000E1763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0E1763" w:rsidRPr="000E1763" w:rsidRDefault="000E1763" w:rsidP="000E17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E1763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 w:rsidRPr="000E1763">
        <w:rPr>
          <w:rFonts w:ascii="Times New Roman" w:hAnsi="Times New Roman" w:cs="Times New Roman"/>
          <w:b/>
          <w:sz w:val="24"/>
          <w:szCs w:val="24"/>
        </w:rPr>
        <w:t>циловая</w:t>
      </w:r>
      <w:proofErr w:type="spellEnd"/>
      <w:r w:rsidRPr="000E176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0E1763">
        <w:rPr>
          <w:rFonts w:ascii="Times New Roman" w:hAnsi="Times New Roman" w:cs="Times New Roman"/>
          <w:b/>
          <w:sz w:val="24"/>
          <w:szCs w:val="24"/>
        </w:rPr>
        <w:t>натрия</w:t>
      </w:r>
    </w:p>
    <w:p w:rsidR="000E1763" w:rsidRPr="000E1763" w:rsidRDefault="000E1763" w:rsidP="000E17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E1763">
        <w:rPr>
          <w:rFonts w:ascii="Times New Roman" w:hAnsi="Times New Roman" w:cs="Times New Roman"/>
          <w:b/>
          <w:sz w:val="24"/>
          <w:szCs w:val="24"/>
        </w:rPr>
        <w:t xml:space="preserve">           кислота                                                  </w:t>
      </w:r>
    </w:p>
    <w:p w:rsidR="000E1763" w:rsidRDefault="000E1763" w:rsidP="000E17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E1763">
        <w:rPr>
          <w:rFonts w:ascii="Times New Roman" w:hAnsi="Times New Roman" w:cs="Times New Roman"/>
          <w:b/>
          <w:sz w:val="24"/>
          <w:szCs w:val="24"/>
        </w:rPr>
        <w:t xml:space="preserve">          (аспирин)  </w:t>
      </w:r>
    </w:p>
    <w:p w:rsidR="000E1763" w:rsidRDefault="00975A58" w:rsidP="000E17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думаете, ребята, почему, готовясь к данному уроку, у меня не получались данные опыты, а сегодня получились? (Таблетки аспирина были просрочены)</w:t>
      </w:r>
    </w:p>
    <w:p w:rsidR="00975A58" w:rsidRPr="00975A58" w:rsidRDefault="00975A58" w:rsidP="000E17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Поэтому, к</w:t>
      </w:r>
      <w:r w:rsidRPr="00975A58">
        <w:rPr>
          <w:rFonts w:ascii="Times New Roman" w:hAnsi="Times New Roman" w:cs="Times New Roman"/>
          <w:sz w:val="24"/>
          <w:szCs w:val="24"/>
        </w:rPr>
        <w:t>акие правила необходимо соблюдать при покупке и приеме лекарств:</w:t>
      </w:r>
    </w:p>
    <w:p w:rsidR="00995565" w:rsidRDefault="00975A58" w:rsidP="0099556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 31</w:t>
      </w:r>
      <w:r w:rsidRPr="00975A5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Нельзя заниматься самолечением.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Принимать лекарства по назначению врача.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Соблюдать способ применения и дозы.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Учитывать противопоказания.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Знать побочные эффекты.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Учитывать взаимное влияние назначаемых препаратов.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Соблюдать режим приема лекарств беременными женщинами и кормящими матерями.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Учитывать совместимость лекарства с токсическим действием алкоголя.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Соблюдать условия хранения лекарства.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Обращать внимание на срок годности.</w:t>
      </w:r>
    </w:p>
    <w:p w:rsidR="00995565" w:rsidRDefault="00975A58" w:rsidP="0099556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№ 32</w:t>
      </w:r>
      <w:r w:rsidRPr="00975A5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75A58" w:rsidRDefault="00975A58" w:rsidP="009955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75A58">
        <w:rPr>
          <w:rFonts w:ascii="Times New Roman" w:hAnsi="Times New Roman" w:cs="Times New Roman"/>
          <w:b/>
          <w:sz w:val="24"/>
          <w:szCs w:val="24"/>
        </w:rPr>
        <w:t>В каких учебных заведениях можно получить профессию, связанную с лекарствами: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1.</w:t>
      </w:r>
      <w:r w:rsidR="006F647E"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Медицинские колледжи (г.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Магнитогорск, г. Челябинск, г. Миасс, г. Кыштым)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2.</w:t>
      </w:r>
      <w:r w:rsidR="006F647E"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Медицинская академия (г. Челябинск)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3.</w:t>
      </w:r>
      <w:r w:rsidR="006F647E"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Ветеринарная академия (г. Троицк)</w:t>
      </w:r>
    </w:p>
    <w:p w:rsidR="00975A58" w:rsidRPr="00975A58" w:rsidRDefault="00975A58" w:rsidP="00975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A58">
        <w:rPr>
          <w:rFonts w:ascii="Times New Roman" w:hAnsi="Times New Roman" w:cs="Times New Roman"/>
          <w:sz w:val="24"/>
          <w:szCs w:val="24"/>
        </w:rPr>
        <w:t>4.</w:t>
      </w:r>
      <w:r w:rsidR="006F647E">
        <w:rPr>
          <w:rFonts w:ascii="Times New Roman" w:hAnsi="Times New Roman" w:cs="Times New Roman"/>
          <w:sz w:val="24"/>
          <w:szCs w:val="24"/>
        </w:rPr>
        <w:t xml:space="preserve"> </w:t>
      </w:r>
      <w:r w:rsidRPr="00975A58">
        <w:rPr>
          <w:rFonts w:ascii="Times New Roman" w:hAnsi="Times New Roman" w:cs="Times New Roman"/>
          <w:sz w:val="24"/>
          <w:szCs w:val="24"/>
        </w:rPr>
        <w:t>Фармацевтические колледж и университет (г. Пермь)</w:t>
      </w:r>
    </w:p>
    <w:p w:rsidR="00975A58" w:rsidRDefault="00975A58" w:rsidP="009A619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Рефлексия: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 xml:space="preserve">Упражнение </w:t>
      </w:r>
      <w:r w:rsidR="00975A5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A619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A619D">
        <w:rPr>
          <w:rFonts w:ascii="Times New Roman" w:hAnsi="Times New Roman" w:cs="Times New Roman"/>
          <w:sz w:val="24"/>
          <w:szCs w:val="24"/>
        </w:rPr>
        <w:t xml:space="preserve"> «Мозговая атака»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lastRenderedPageBreak/>
        <w:t>Учитель пишет на доске: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«Наркоманы – это…»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Учащиеся дополняют предложение прилагательными, которые выписываются на доске: слабовольные, отчаявшиеся, отталкивающие, омерзительные, бесполезные, беспомощные, печальные, одинокие, заброшенные, веселые, счастливые, беззащитные, грязные, ненадежные, надоедливые, жалостливые, добродушные, приветливые, вероломные, безнадежные, подавленные, разбитые, боязливые, общительные и т.п.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Работая в группе, учащиеся должны выбрать отдельно слова, характеризующие наркомана и человека, который не употребляет наркотики, и объяснить свой выбор.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Выделяют 5 уровней функционирования организма, на которые действуют наркотики: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Биохимический уровень</w:t>
      </w:r>
      <w:r w:rsidRPr="009A619D">
        <w:rPr>
          <w:rFonts w:ascii="Times New Roman" w:hAnsi="Times New Roman" w:cs="Times New Roman"/>
          <w:sz w:val="24"/>
          <w:szCs w:val="24"/>
        </w:rPr>
        <w:t xml:space="preserve"> (появляется предрасположенность к формированию зависимости от наркотиков).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Физиологический уровень</w:t>
      </w:r>
      <w:r w:rsidRPr="009A619D">
        <w:rPr>
          <w:rFonts w:ascii="Times New Roman" w:hAnsi="Times New Roman" w:cs="Times New Roman"/>
          <w:sz w:val="24"/>
          <w:szCs w:val="24"/>
        </w:rPr>
        <w:t xml:space="preserve"> (нарушения приводят к сбоям в работе органов):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  <w:u w:val="single"/>
        </w:rPr>
        <w:t>Влияние наркотиков на систему дыхания.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Под действием наркотиков снижается, а затем и угнетается активность дыхательного центра. Наркоман уже никогда не сможет дышать досыта. Наркоманы чаще всего умирают от остановки дыхания при случайной передозировке наркотиков.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  <w:u w:val="single"/>
        </w:rPr>
        <w:t>Влияние наркотиков на сердечно-сосудистую систему</w:t>
      </w:r>
      <w:r w:rsidRPr="009A619D">
        <w:rPr>
          <w:rFonts w:ascii="Times New Roman" w:hAnsi="Times New Roman" w:cs="Times New Roman"/>
          <w:sz w:val="24"/>
          <w:szCs w:val="24"/>
        </w:rPr>
        <w:t>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Наркотики способствуют угнетению сосудодвигательного центра, что ведет к снижению кровяного давления и замедлению пульса. Функции всех клеток слабеют, они и весь организм дряхлеют, как в глубокой старости.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  <w:u w:val="single"/>
        </w:rPr>
        <w:t>Влияние наркотиков на систему пищеварения.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Наркотики угнетают механизмы регуляции пищеварения. У наркоманов уменьшаются все вкусовые и обонятельные ощущения. Они уже не могут в полной мере получать удовольствие от пищи. Снижается аппетит. Наркоман обрекает себя на хроническое голодание.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  <w:u w:val="single"/>
        </w:rPr>
        <w:t>Влияние наркотиков на половую систему.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Наркотики угнетают половые потребности и возможности. У</w:t>
      </w:r>
      <w:r w:rsidR="00975A58">
        <w:rPr>
          <w:rFonts w:ascii="Times New Roman" w:hAnsi="Times New Roman" w:cs="Times New Roman"/>
          <w:sz w:val="24"/>
          <w:szCs w:val="24"/>
        </w:rPr>
        <w:t xml:space="preserve"> наркоманов возможно бес</w:t>
      </w:r>
      <w:r w:rsidRPr="009A619D">
        <w:rPr>
          <w:rFonts w:ascii="Times New Roman" w:hAnsi="Times New Roman" w:cs="Times New Roman"/>
          <w:sz w:val="24"/>
          <w:szCs w:val="24"/>
        </w:rPr>
        <w:t>плодие, или рождаются дети с уродствами.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Психический уровень</w:t>
      </w:r>
      <w:r w:rsidRPr="009A619D">
        <w:rPr>
          <w:rFonts w:ascii="Times New Roman" w:hAnsi="Times New Roman" w:cs="Times New Roman"/>
          <w:sz w:val="24"/>
          <w:szCs w:val="24"/>
        </w:rPr>
        <w:t xml:space="preserve"> (ухудшаются память, внимание, снижается уровень критического отношения к себе и окружающим, происходит распад личности и слабоумие).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Социально-психологический уровень</w:t>
      </w:r>
      <w:r w:rsidRPr="009A619D">
        <w:rPr>
          <w:rFonts w:ascii="Times New Roman" w:hAnsi="Times New Roman" w:cs="Times New Roman"/>
          <w:sz w:val="24"/>
          <w:szCs w:val="24"/>
        </w:rPr>
        <w:t xml:space="preserve"> (нарушения изменяют взаимоотношения с окружающими в худшую сторону).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>Духовный</w:t>
      </w:r>
      <w:r w:rsidRPr="009A619D">
        <w:rPr>
          <w:rFonts w:ascii="Times New Roman" w:hAnsi="Times New Roman" w:cs="Times New Roman"/>
          <w:sz w:val="24"/>
          <w:szCs w:val="24"/>
        </w:rPr>
        <w:t xml:space="preserve"> </w:t>
      </w:r>
      <w:r w:rsidRPr="009A619D">
        <w:rPr>
          <w:rFonts w:ascii="Times New Roman" w:hAnsi="Times New Roman" w:cs="Times New Roman"/>
          <w:b/>
          <w:bCs/>
          <w:sz w:val="24"/>
          <w:szCs w:val="24"/>
        </w:rPr>
        <w:t>уровень</w:t>
      </w:r>
      <w:r w:rsidRPr="009A619D">
        <w:rPr>
          <w:rFonts w:ascii="Times New Roman" w:hAnsi="Times New Roman" w:cs="Times New Roman"/>
          <w:sz w:val="24"/>
          <w:szCs w:val="24"/>
        </w:rPr>
        <w:t xml:space="preserve"> (прекращается развитие этического сознания, душевность перерождается в бездушие).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Из всех болезней только алкоголизм и наркомания затрагивают все 5 уровней функционирования человека. Поэтому их считают </w:t>
      </w:r>
      <w:r w:rsidRPr="009A619D">
        <w:rPr>
          <w:rFonts w:ascii="Times New Roman" w:hAnsi="Times New Roman" w:cs="Times New Roman"/>
          <w:b/>
          <w:bCs/>
          <w:sz w:val="24"/>
          <w:szCs w:val="24"/>
        </w:rPr>
        <w:t>болезнями тела, сознания и души.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Наркомания вызывает и другие заболевания.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Самый страшный спутник наркоманов – </w:t>
      </w:r>
      <w:r w:rsidRPr="009A619D">
        <w:rPr>
          <w:rFonts w:ascii="Times New Roman" w:hAnsi="Times New Roman" w:cs="Times New Roman"/>
          <w:b/>
          <w:bCs/>
          <w:sz w:val="24"/>
          <w:szCs w:val="24"/>
        </w:rPr>
        <w:t>СПИД.</w:t>
      </w:r>
      <w:r w:rsidRPr="009A619D">
        <w:rPr>
          <w:rFonts w:ascii="Times New Roman" w:hAnsi="Times New Roman" w:cs="Times New Roman"/>
          <w:sz w:val="24"/>
          <w:szCs w:val="24"/>
        </w:rPr>
        <w:t xml:space="preserve"> Сегодня можно говорить уже об эпидемии этой болезни. Проблема распространения ВИЧ-инфекции является актуальной для мирового сообщества на протяжении 25 лет. По данным ООН, количество больных этим страшным недугом в мире превышает сегодня 65 млн. человек. Более 20 млн. уже умерло от СПИДа. В России в настоящее время зарегистрировано 362 тысячи людей, живущих с ВИЧ-инфекцией, 26 тысяч инфицированы в текущем году. Среди них 2322 ребенка, из них 1059 детей инфицированных при перинатальном контакте от матери. Всего 15828 детей, рожденных ВИЧ-позитивными матерями, находятся на диспансерном наблюдении до установления диагноза.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lastRenderedPageBreak/>
        <w:t>Символом борьбы со СПИДом является красная ленточка, ни одна акция в этой области не обходится сейчас без нее. Эта ленточка как символ понимания СПИДа была задумана весной 1991 года. Ее идея принадлежит художнику Франку Муру.</w:t>
      </w:r>
    </w:p>
    <w:p w:rsidR="006F1EED" w:rsidRDefault="006F1EED" w:rsidP="009A619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b/>
          <w:bCs/>
          <w:sz w:val="24"/>
          <w:szCs w:val="24"/>
        </w:rPr>
        <w:t xml:space="preserve">Упражнение </w:t>
      </w:r>
      <w:r w:rsidR="00975A5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A619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A619D">
        <w:rPr>
          <w:rFonts w:ascii="Times New Roman" w:hAnsi="Times New Roman" w:cs="Times New Roman"/>
          <w:sz w:val="24"/>
          <w:szCs w:val="24"/>
        </w:rPr>
        <w:t xml:space="preserve"> Доказать неправильность утверждений (мифы).</w:t>
      </w:r>
    </w:p>
    <w:p w:rsidR="009A619D" w:rsidRPr="009A619D" w:rsidRDefault="00975A58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</w:t>
      </w:r>
      <w:r w:rsidR="009A619D" w:rsidRPr="009A619D">
        <w:rPr>
          <w:rFonts w:ascii="Times New Roman" w:hAnsi="Times New Roman" w:cs="Times New Roman"/>
          <w:sz w:val="24"/>
          <w:szCs w:val="24"/>
        </w:rPr>
        <w:t>иф», учащиеся предполагают, почему данное утвер</w:t>
      </w:r>
      <w:r>
        <w:rPr>
          <w:rFonts w:ascii="Times New Roman" w:hAnsi="Times New Roman" w:cs="Times New Roman"/>
          <w:sz w:val="24"/>
          <w:szCs w:val="24"/>
        </w:rPr>
        <w:t>ждение неправильное</w:t>
      </w:r>
      <w:r w:rsidR="009A619D" w:rsidRPr="009A619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6"/>
      </w:tblGrid>
      <w:tr w:rsidR="009A619D" w:rsidRPr="009A619D" w:rsidTr="009A619D">
        <w:tc>
          <w:tcPr>
            <w:tcW w:w="9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 w:rsidRPr="009A6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Наркотики употребляют сильные и талантливые люди.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Все они, если даже были такими, очень скоро потеряли и силу свою, и талант.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 w:rsidRPr="009A6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Наркотик делает человека свободным.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Наркоманы абсолютно свободны от всех радостей жизни.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 w:rsidRPr="009A6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Наркотики бывают «всерьез»</w:t>
            </w:r>
            <w:r w:rsidR="006F64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6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«не всерьез» - от них всегда можно отказаться.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Всерьез можно отказаться только один раз – первый. Но для 99% попробовавших он не становится последним.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 w:rsidRPr="009A6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Наркотики позволяют решать жизненные проблемы.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Они всю жизнь превращают в огромную проблему.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 w:rsidRPr="009A6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Наркотики как приключенческий роман – избавляют от прозы жизни.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Избавляют, но только вместе с самой жизнью.</w:t>
            </w:r>
          </w:p>
        </w:tc>
      </w:tr>
    </w:tbl>
    <w:p w:rsidR="009A619D" w:rsidRPr="009A619D" w:rsidRDefault="009A619D" w:rsidP="009A619D">
      <w:pPr>
        <w:pStyle w:val="a3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8"/>
        <w:gridCol w:w="4638"/>
      </w:tblGrid>
      <w:tr w:rsidR="009A619D" w:rsidRPr="009A619D" w:rsidTr="009A619D"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Мифы</w:t>
            </w:r>
          </w:p>
        </w:tc>
        <w:tc>
          <w:tcPr>
            <w:tcW w:w="47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Реальность</w:t>
            </w:r>
          </w:p>
        </w:tc>
      </w:tr>
      <w:tr w:rsidR="009A619D" w:rsidRPr="009A619D" w:rsidTr="009A619D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Наркотики употребляют сильные и талантливые люди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Все они, если даже были такими, очень скоро потеряли и силу свою, и талант.</w:t>
            </w:r>
          </w:p>
        </w:tc>
      </w:tr>
      <w:tr w:rsidR="009A619D" w:rsidRPr="009A619D" w:rsidTr="009A619D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Наркотик делает человека свободным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Наркоманы абсолютно свободны от всех радостей жизни.</w:t>
            </w:r>
          </w:p>
        </w:tc>
      </w:tr>
      <w:tr w:rsidR="009A619D" w:rsidRPr="009A619D" w:rsidTr="009A619D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Наркотики бывают «всерьез» и «не всерьез» - от них всегда можно отказаться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Всерьез можно отказаться только один раз – первый. Но для 99% попробовавших он не становится последним.</w:t>
            </w:r>
          </w:p>
        </w:tc>
      </w:tr>
      <w:tr w:rsidR="009A619D" w:rsidRPr="009A619D" w:rsidTr="009A619D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Наркотики позволяют решать жизненные проблемы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Они всю жизнь превращают в огромную проблему.</w:t>
            </w:r>
          </w:p>
        </w:tc>
      </w:tr>
      <w:tr w:rsidR="009A619D" w:rsidRPr="009A619D" w:rsidTr="009A619D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Наркотики как приключенческий роман – избавляют от прозы жизни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Избавляют, но только вместе с самой жизнью</w:t>
            </w:r>
          </w:p>
        </w:tc>
      </w:tr>
    </w:tbl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Борьба с наркоманией в первую очередь осуществляется правоохранительными органами. Главная их задача – перекрыть путь наркотических веществ от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наркодиллеров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наркопотребителей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. Огромное значение в борьбе с этой страшной болезнью имеет работа по профилактике злоупотребления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психоактивными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веществами (наркотики, алкоголь, табак и др.) среди несовершеннолетних. Эта работа ведется в соответствии с нормативно-правовой базой: законы РФ, целевые программы, например федеральная и областная целевые программы «Комплексные меры противодействия злоупотреблению наркотиками и их незаконному обороту», и др. По заказу ФСКН России разработаны две компьютерные игры «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Антинаркомания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>» и «Боец спецназа ФСКН», которые распрос</w:t>
      </w:r>
      <w:r w:rsidR="00EE4C67">
        <w:rPr>
          <w:rFonts w:ascii="Times New Roman" w:hAnsi="Times New Roman" w:cs="Times New Roman"/>
          <w:sz w:val="24"/>
          <w:szCs w:val="24"/>
        </w:rPr>
        <w:t>траняются совершенно бесплатно.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К сожалению, наркотики давно стали одной из самых серьезных проблем в современной жизни. Возможно, у вас есть знакомые или даже друзья, которые с этим столкнулись. Кто-то из них до сих пор не осознает, с чем связался, кто-то давно и безрезультатно пытается бросить, кто-то … кого-то уже нет. Девиз профилактической работы в образовательных учреждениях нашей области «Я выбираю жизнь!».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Профилактическая работа направлена, прежде всего, на формирование у каждого человека навыков здорового образа жизни.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5"/>
        <w:gridCol w:w="4641"/>
      </w:tblGrid>
      <w:tr w:rsidR="009A619D" w:rsidRPr="009A619D" w:rsidTr="009A619D">
        <w:trPr>
          <w:trHeight w:val="4049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голосую за жизнь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Голосом миллионов.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Я голосую за жизнь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Воля моя законна.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Я голосую за жизнь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Полную слез и улыбок.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Я голосую за жизнь,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За исправленье ошибок.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Я голосую за жизнь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Памятью прошлых героев.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Я голосую за жизнь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Без ран и моральных изгоев.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Я голосую за жизнь,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Каждый свой день воспевая.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Я голосую за жизнь,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Моя это жизнь, не чужая.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Я голосую за жизнь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Будущих поколений.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Мы голосуем за жизнь</w:t>
            </w:r>
          </w:p>
          <w:p w:rsidR="009A619D" w:rsidRPr="009A619D" w:rsidRDefault="009A619D" w:rsidP="009A6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619D">
              <w:rPr>
                <w:rFonts w:ascii="Times New Roman" w:hAnsi="Times New Roman" w:cs="Times New Roman"/>
                <w:sz w:val="24"/>
                <w:szCs w:val="24"/>
              </w:rPr>
              <w:t>Это единое мненье!</w:t>
            </w:r>
          </w:p>
        </w:tc>
      </w:tr>
    </w:tbl>
    <w:p w:rsidR="009A619D" w:rsidRPr="009A619D" w:rsidRDefault="00EE4C67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 </w:t>
      </w:r>
      <w:r w:rsidR="009A619D" w:rsidRPr="009A619D">
        <w:rPr>
          <w:rFonts w:ascii="Times New Roman" w:hAnsi="Times New Roman" w:cs="Times New Roman"/>
          <w:sz w:val="24"/>
          <w:szCs w:val="24"/>
        </w:rPr>
        <w:t>(Плакаты «Спорт ярче наркотиков», «Горы круче наркотиков», «Учеба реальнее наркотиков», «Любовь реальнее наркотиков», «Жизнь реальнее наркотиков»).</w:t>
      </w:r>
    </w:p>
    <w:p w:rsidR="009A619D" w:rsidRPr="00B64A00" w:rsidRDefault="00B64A00" w:rsidP="009A619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IV этап. Домашнее задание</w:t>
      </w:r>
      <w:r w:rsidR="009A619D" w:rsidRPr="009A619D">
        <w:rPr>
          <w:rFonts w:ascii="Times New Roman" w:hAnsi="Times New Roman" w:cs="Times New Roman"/>
          <w:sz w:val="24"/>
          <w:szCs w:val="24"/>
        </w:rPr>
        <w:t xml:space="preserve"> (дифференцированное по выбору учащихся):</w:t>
      </w:r>
    </w:p>
    <w:p w:rsidR="009A619D" w:rsidRPr="009A619D" w:rsidRDefault="009A619D" w:rsidP="009A619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п. 20 с. 155 – 160;</w:t>
      </w:r>
    </w:p>
    <w:p w:rsidR="009A619D" w:rsidRPr="009A619D" w:rsidRDefault="009A619D" w:rsidP="009A619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Прочитать рассказ М. Бунина «Морфий»;</w:t>
      </w:r>
    </w:p>
    <w:p w:rsidR="009A619D" w:rsidRPr="009A619D" w:rsidRDefault="009A619D" w:rsidP="009A619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Написать состав домашней аптечки или аптечки водителя, или аптечки химической лаборатории.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V этап. Рефлексивная деятельность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>научить школьников: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>- соотносить полученный результат с поставленной целью;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>- оценивать результат своей деятельности;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sz w:val="24"/>
          <w:szCs w:val="24"/>
        </w:rPr>
        <w:t>- оценивать результат учебной деятельности.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Самоанализ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I. Задание на самоанализ.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 xml:space="preserve">Составьте </w:t>
      </w:r>
      <w:proofErr w:type="spellStart"/>
      <w:r w:rsidRPr="00B64A00">
        <w:rPr>
          <w:rFonts w:ascii="Times New Roman" w:hAnsi="Times New Roman" w:cs="Times New Roman"/>
          <w:b/>
          <w:sz w:val="24"/>
          <w:szCs w:val="24"/>
        </w:rPr>
        <w:t>ассоциограмму</w:t>
      </w:r>
      <w:proofErr w:type="spellEnd"/>
      <w:r w:rsidRPr="00B64A00">
        <w:rPr>
          <w:rFonts w:ascii="Times New Roman" w:hAnsi="Times New Roman" w:cs="Times New Roman"/>
          <w:b/>
          <w:sz w:val="24"/>
          <w:szCs w:val="24"/>
        </w:rPr>
        <w:t xml:space="preserve"> на тему «Лекарства».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Самооценка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II. Задание на самооценку. Закончите предложения: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Я доволен (льна) результатом своей учебной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деятельности, так как я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-научился (</w:t>
      </w:r>
      <w:proofErr w:type="spellStart"/>
      <w:r w:rsidRPr="00B64A00">
        <w:rPr>
          <w:rFonts w:ascii="Times New Roman" w:hAnsi="Times New Roman" w:cs="Times New Roman"/>
          <w:b/>
          <w:sz w:val="24"/>
          <w:szCs w:val="24"/>
        </w:rPr>
        <w:t>лась</w:t>
      </w:r>
      <w:proofErr w:type="spellEnd"/>
      <w:r w:rsidRPr="00B64A00">
        <w:rPr>
          <w:rFonts w:ascii="Times New Roman" w:hAnsi="Times New Roman" w:cs="Times New Roman"/>
          <w:b/>
          <w:sz w:val="24"/>
          <w:szCs w:val="24"/>
        </w:rPr>
        <w:t>)______________________________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- выполнил (а)________________________________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- понял (а)____________________________________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- запомнил (а)_________________________________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- пришел (а) к выводу,</w:t>
      </w:r>
    </w:p>
    <w:p w:rsid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что__________________________</w:t>
      </w:r>
    </w:p>
    <w:p w:rsidR="00981498" w:rsidRPr="00B64A00" w:rsidRDefault="00981498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Выставление оценок за урок.</w:t>
      </w:r>
    </w:p>
    <w:p w:rsidR="00B64A00" w:rsidRPr="00D64B61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D64B61">
        <w:rPr>
          <w:rFonts w:ascii="Times New Roman" w:hAnsi="Times New Roman" w:cs="Times New Roman"/>
          <w:sz w:val="24"/>
          <w:szCs w:val="24"/>
        </w:rPr>
        <w:t>Я хочу прочитать вам такую притчу. Притча о бабочке.</w:t>
      </w:r>
    </w:p>
    <w:p w:rsidR="00B64A00" w:rsidRPr="00D64B61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B61">
        <w:rPr>
          <w:rFonts w:ascii="Times New Roman" w:hAnsi="Times New Roman" w:cs="Times New Roman"/>
          <w:sz w:val="24"/>
          <w:szCs w:val="24"/>
        </w:rPr>
        <w:t>В древности жил-был один мудрец, к которому люди приходили за советом. Всем он помогал, люди ему доверяли и очень уважали его возраст, жизненный опыт и мудрость. И вот однажды один завистливый человек решил опозорить мудреца в присутствии многих людей. Завистник и хитрец придумал целый план, как это сделать: «Я поймаю бабочку и в закрытых ладонях принесу мудрецу, потом спрошу его, как он думает, живая у меня в руках бабочка или мертвая. Если мудрец скажет, что живая, я сомкну плотно ладони, раздавлю бабочку и, раскрыв руки, скажу, что наш вел</w:t>
      </w:r>
      <w:r w:rsidR="00D64B61">
        <w:rPr>
          <w:rFonts w:ascii="Times New Roman" w:hAnsi="Times New Roman" w:cs="Times New Roman"/>
          <w:sz w:val="24"/>
          <w:szCs w:val="24"/>
        </w:rPr>
        <w:t xml:space="preserve">икий мудрец ошибся. Если мудрец </w:t>
      </w:r>
      <w:r w:rsidRPr="00D64B61">
        <w:rPr>
          <w:rFonts w:ascii="Times New Roman" w:hAnsi="Times New Roman" w:cs="Times New Roman"/>
          <w:sz w:val="24"/>
          <w:szCs w:val="24"/>
        </w:rPr>
        <w:t xml:space="preserve">скажет, что бабочка мертвая, я распахну ладони, бабочка вылетит живая и невредимая, и скажу, что наш великий мудрец ошибся». Так и сделал </w:t>
      </w:r>
      <w:r w:rsidRPr="00D64B61">
        <w:rPr>
          <w:rFonts w:ascii="Times New Roman" w:hAnsi="Times New Roman" w:cs="Times New Roman"/>
          <w:sz w:val="24"/>
          <w:szCs w:val="24"/>
        </w:rPr>
        <w:lastRenderedPageBreak/>
        <w:t xml:space="preserve">завистник, поймал бабочку и пошел к мудрецу. Когда он спросил мудреца, </w:t>
      </w:r>
      <w:r w:rsidR="00D64B61">
        <w:rPr>
          <w:rFonts w:ascii="Times New Roman" w:hAnsi="Times New Roman" w:cs="Times New Roman"/>
          <w:sz w:val="24"/>
          <w:szCs w:val="24"/>
        </w:rPr>
        <w:t xml:space="preserve">какая у него в ладонях бабочка, </w:t>
      </w:r>
      <w:r w:rsidRPr="00D64B61">
        <w:rPr>
          <w:rFonts w:ascii="Times New Roman" w:hAnsi="Times New Roman" w:cs="Times New Roman"/>
          <w:sz w:val="24"/>
          <w:szCs w:val="24"/>
        </w:rPr>
        <w:t>мудрец ответил: «Всё в твоих руках».</w:t>
      </w:r>
    </w:p>
    <w:p w:rsidR="00B64A00" w:rsidRPr="00D64B61" w:rsidRDefault="00B64A00" w:rsidP="00B64A00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B61">
        <w:rPr>
          <w:rFonts w:ascii="Times New Roman" w:hAnsi="Times New Roman" w:cs="Times New Roman"/>
          <w:sz w:val="24"/>
          <w:szCs w:val="24"/>
        </w:rPr>
        <w:t>Поделитесь своими впечатлениями о притче.</w:t>
      </w:r>
    </w:p>
    <w:p w:rsidR="00B64A00" w:rsidRPr="00B64A00" w:rsidRDefault="00B64A00" w:rsidP="00B64A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64A00">
        <w:rPr>
          <w:rFonts w:ascii="Times New Roman" w:hAnsi="Times New Roman" w:cs="Times New Roman"/>
          <w:b/>
          <w:sz w:val="24"/>
          <w:szCs w:val="24"/>
        </w:rPr>
        <w:t>Вывод: каждый в жизни делает для себя свой выбор, причём постоянно и в любой ситуации.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Прочитайте внимательно выданную вам листовку «Узелки на память», обсудите ее содержание с родителями, друзьями. 2. Напишите эссе, сформулировав самостоятельно тему, используя текст листовки.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C67">
        <w:rPr>
          <w:rFonts w:ascii="Times New Roman" w:hAnsi="Times New Roman" w:cs="Times New Roman"/>
          <w:b/>
          <w:sz w:val="24"/>
          <w:szCs w:val="24"/>
        </w:rPr>
        <w:t>Узелки на память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1. Я живу без наркотиков и кайфую от трезвой жизни.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2. Я счастлив, что я не колюсь!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3. Я очень сильно хочу жить, и жажда жизни в тысячу раз сильнее наркотиков.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4. Игла – это отравленный кинжал, который вонзается в сердце глубже и глубже.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5. «Трава» - это дорога к игле.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6. Героин – это убийца, а «трава» - это помощник убийцы.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7. Я не буду пить спиртное, потому что в этом состоянии меня легко уговорить уколоться.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8. Я не желаю колоться и погибнуть от наркотиков, так и не узнав, что такое тепло, счастье и любовь.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9. Между дикими зверями отношения лучше, чем между наркоманами.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EE4C67">
        <w:rPr>
          <w:rFonts w:ascii="Times New Roman" w:hAnsi="Times New Roman" w:cs="Times New Roman"/>
          <w:sz w:val="24"/>
          <w:szCs w:val="24"/>
        </w:rPr>
        <w:t>Наркодиллеры</w:t>
      </w:r>
      <w:proofErr w:type="spellEnd"/>
      <w:r w:rsidRPr="00EE4C67">
        <w:rPr>
          <w:rFonts w:ascii="Times New Roman" w:hAnsi="Times New Roman" w:cs="Times New Roman"/>
          <w:sz w:val="24"/>
          <w:szCs w:val="24"/>
        </w:rPr>
        <w:t xml:space="preserve"> хитры и коварны. Они могут подстерегать меня в школе, на дискотеке, даже в подъезде дома. Они – враги! Я должен быть бдительным.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C67">
        <w:rPr>
          <w:rFonts w:ascii="Times New Roman" w:hAnsi="Times New Roman" w:cs="Times New Roman"/>
          <w:sz w:val="24"/>
          <w:szCs w:val="24"/>
        </w:rPr>
        <w:t>11. Где бы, в какой бы ситуации я ни оказался – скажу сам себе твердо и решительно: НАРКОТИКУ – НЕТ!</w:t>
      </w: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C67" w:rsidRPr="00EE4C67" w:rsidRDefault="00EE4C67" w:rsidP="00EE4C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C67" w:rsidRDefault="00EE4C67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C67" w:rsidRDefault="00EE4C67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C67" w:rsidRPr="009A619D" w:rsidRDefault="00EE4C67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F2295" w:rsidRDefault="00DF2295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4B61" w:rsidRDefault="00D64B61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4B61" w:rsidRDefault="00D64B61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4B61" w:rsidRDefault="00D64B61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4B61" w:rsidRDefault="00D64B61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4B61" w:rsidRDefault="00D64B61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4B61" w:rsidRDefault="00D64B61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4B61" w:rsidRDefault="00D64B61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4B61" w:rsidRDefault="00D64B61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4B61" w:rsidRDefault="00D64B61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AC4" w:rsidRDefault="00557AC4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AC4" w:rsidRDefault="00557AC4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AC4" w:rsidRDefault="00557AC4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AC4" w:rsidRDefault="00557AC4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38D" w:rsidRDefault="00D4238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19D" w:rsidRPr="00D4238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238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D4238D">
        <w:rPr>
          <w:rFonts w:ascii="Times New Roman" w:hAnsi="Times New Roman" w:cs="Times New Roman"/>
          <w:b/>
          <w:sz w:val="24"/>
          <w:szCs w:val="24"/>
        </w:rPr>
        <w:t>к уроку №</w:t>
      </w:r>
      <w:r w:rsidRPr="00D4238D">
        <w:rPr>
          <w:rFonts w:ascii="Times New Roman" w:hAnsi="Times New Roman" w:cs="Times New Roman"/>
          <w:b/>
          <w:sz w:val="24"/>
          <w:szCs w:val="24"/>
        </w:rPr>
        <w:t>1.</w:t>
      </w:r>
    </w:p>
    <w:p w:rsidR="009A619D" w:rsidRPr="00D4238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238D">
        <w:rPr>
          <w:rFonts w:ascii="Times New Roman" w:hAnsi="Times New Roman" w:cs="Times New Roman"/>
          <w:b/>
          <w:sz w:val="24"/>
          <w:szCs w:val="24"/>
        </w:rPr>
        <w:t>«История открытия лекарственных средств»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Химия должна помогать медицине в борьбе с болезнями. Однако эти науки прошли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длинный и сложный путь развития, прежде чем им удалось добиться успеха в решении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общих задач. Химия делала первые неуверенные шаги, когда медики уже располагали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целым арсеналом сведений и наблюдений и часто довольно успешно справлялись с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болезнями.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Лекарства известны человеку с глубокой древности. Великий древнегреческий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врач Гиппократ (460-356 гг. до н.э.) искал причины болезней не в злых духах, а в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окружающей среде, климате, образе жизни, питании. Кроме того он описал более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двухсот лекарственных растений и способов их употребления. Недаром его называют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отцом медицины. Вы, наверное, слышали о клятве Гиппократа, которую дают врачи?!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Древние медики утверждали о пользе лечения травами. Известно, что ученик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Аристотеля –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Феофраст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занимался ботаникой и разводил целебные растения. Лечение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вытяжками из растений и другими продуктами природного происхождения развивалось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только путём опыта. Например, римский врач Клавдий Гален широко применял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различные вытяжки из лекарственных растений, настаивая их на воде, уксусе, вине.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Спиртовые вытяжки – экстракты и настойки находят применение и в современной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медицине. До сих пор фармацевты их называют «галеновыми препаратами». Гален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заложил основы современной науки – фармакологии.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Но нельзя сказать, что вообще не было попыток теоретически осмыслить причины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болезней и действие лекарств. В средние века алхимики неоднократно делали попытки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вмешаться в медицину и часто врач и химик совмещались в одном лице. Например,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швейцарский естествоиспытатель Теофраст Парацельс (1493-1541) удивительным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образом сочетал в себе талантливого врача и алхимика. Он использовал для лечения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больных минеральную воду, многие химические препараты: соединения сурьмы,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мышьяка, меди, свинца и др. Парацельс заложил основы медицинской химии, открыл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новое направление в науке. Актуально до сих пор утверждение Парацельса об огромной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важности количества применяемого препарата: «Всё есть яд, ничто не лишено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ядовитости, и всё есть лекарство. Лишь только доза делает вещество ядом или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лекарством».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А что у нас, в России? Из древних рукописей известно, что в 1547 г. царь Иван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Грозный направляет посла в «немецкую землю» для привоза «мастера для изготовления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квасцов», применявшихся для лечения огнестрельных ран, различных болезней 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опухолей. При царе Михаиле Фёдоровиче (1613-1645) врачебный персонал царского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двора составлял 7 докторов, 13 лекарей, 4 аптекаря и 3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алхимиста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>. Доктора и лекари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определяли болезнь и способ её лечения, аптекари продавали простые лекарства и по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указанию лекарей изготовляли сложные.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Алхимисты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готовили обычные лекарства в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химической лаборатории по указанию аптекарей, принимали участие в проверке новых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лекарственных средств. Через 100 лет название «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алхимист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>» заменили на «химик».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38D" w:rsidRDefault="00D4238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38D" w:rsidRDefault="00D4238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38D" w:rsidRDefault="00D4238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38D" w:rsidRDefault="00D4238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F2295" w:rsidRDefault="00DF2295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38D" w:rsidRPr="009A619D" w:rsidRDefault="00D4238D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19D" w:rsidRPr="00D4238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238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D4238D">
        <w:rPr>
          <w:rFonts w:ascii="Times New Roman" w:hAnsi="Times New Roman" w:cs="Times New Roman"/>
          <w:b/>
          <w:sz w:val="24"/>
          <w:szCs w:val="24"/>
        </w:rPr>
        <w:t>к уроку №</w:t>
      </w:r>
      <w:r w:rsidRPr="00D4238D">
        <w:rPr>
          <w:rFonts w:ascii="Times New Roman" w:hAnsi="Times New Roman" w:cs="Times New Roman"/>
          <w:b/>
          <w:sz w:val="24"/>
          <w:szCs w:val="24"/>
        </w:rPr>
        <w:t>2.</w:t>
      </w:r>
    </w:p>
    <w:p w:rsidR="009A619D" w:rsidRPr="00D4238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238D">
        <w:rPr>
          <w:rFonts w:ascii="Times New Roman" w:hAnsi="Times New Roman" w:cs="Times New Roman"/>
          <w:b/>
          <w:sz w:val="24"/>
          <w:szCs w:val="24"/>
        </w:rPr>
        <w:t>«Алкалоиды, их значение в медицине».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 начале 19 века были открыты первые алкалоиды – биологически активные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азотосодержащие органические соединения растительного происхождения.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Алкалоиды являются органическими основаниями, что и определило название этой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группы веществ (от лат.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аlkali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– щёлочь и греч.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eidos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– вид). В 1803 г. были открыты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алкалоиды опия – высохшего млечного сока опийного м</w:t>
      </w:r>
      <w:r w:rsidR="00D4238D">
        <w:rPr>
          <w:rFonts w:ascii="Times New Roman" w:hAnsi="Times New Roman" w:cs="Times New Roman"/>
          <w:sz w:val="24"/>
          <w:szCs w:val="24"/>
        </w:rPr>
        <w:t xml:space="preserve">ака. Из этой смеси алкалоидов в </w:t>
      </w:r>
      <w:r w:rsidRPr="009A619D">
        <w:rPr>
          <w:rFonts w:ascii="Times New Roman" w:hAnsi="Times New Roman" w:cs="Times New Roman"/>
          <w:sz w:val="24"/>
          <w:szCs w:val="24"/>
        </w:rPr>
        <w:t>1806 г. был выделен в чистом виде один из них – морф</w:t>
      </w:r>
      <w:r w:rsidR="00D4238D">
        <w:rPr>
          <w:rFonts w:ascii="Times New Roman" w:hAnsi="Times New Roman" w:cs="Times New Roman"/>
          <w:sz w:val="24"/>
          <w:szCs w:val="24"/>
        </w:rPr>
        <w:t xml:space="preserve">ин, названный так по имени бога </w:t>
      </w:r>
      <w:r w:rsidRPr="009A619D">
        <w:rPr>
          <w:rFonts w:ascii="Times New Roman" w:hAnsi="Times New Roman" w:cs="Times New Roman"/>
          <w:sz w:val="24"/>
          <w:szCs w:val="24"/>
        </w:rPr>
        <w:t>сна Морфея. По своему болеутоляющему и снотворному действию на организм он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сходен с опием. Немногим позднее из листьев чайного дерева был выделен алкалоид,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обладающий стимулирующим действием, - кофеин, который содержится в плодах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(бобах) кофейного дерева и в семенах дерева кола, а в 1820 г. из коры хинного дерева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был выделен алкалоид хинин – эффективное средство дл</w:t>
      </w:r>
      <w:r w:rsidR="00D4238D">
        <w:rPr>
          <w:rFonts w:ascii="Times New Roman" w:hAnsi="Times New Roman" w:cs="Times New Roman"/>
          <w:sz w:val="24"/>
          <w:szCs w:val="24"/>
        </w:rPr>
        <w:t xml:space="preserve">я борьбы с малярией. Из листьев </w:t>
      </w:r>
      <w:r w:rsidRPr="009A619D">
        <w:rPr>
          <w:rFonts w:ascii="Times New Roman" w:hAnsi="Times New Roman" w:cs="Times New Roman"/>
          <w:sz w:val="24"/>
          <w:szCs w:val="24"/>
        </w:rPr>
        <w:t>дерева (куста) кока был получен кокаин, проявляющи</w:t>
      </w:r>
      <w:r w:rsidR="00D4238D">
        <w:rPr>
          <w:rFonts w:ascii="Times New Roman" w:hAnsi="Times New Roman" w:cs="Times New Roman"/>
          <w:sz w:val="24"/>
          <w:szCs w:val="24"/>
        </w:rPr>
        <w:t xml:space="preserve">й анестезирующие свойства, а из </w:t>
      </w:r>
      <w:r w:rsidRPr="009A619D">
        <w:rPr>
          <w:rFonts w:ascii="Times New Roman" w:hAnsi="Times New Roman" w:cs="Times New Roman"/>
          <w:sz w:val="24"/>
          <w:szCs w:val="24"/>
        </w:rPr>
        <w:t>корня красавки – атропин, прекращающий приступы бронхиальной астмы</w:t>
      </w:r>
      <w:r w:rsidR="00D4238D">
        <w:rPr>
          <w:rFonts w:ascii="Times New Roman" w:hAnsi="Times New Roman" w:cs="Times New Roman"/>
          <w:sz w:val="24"/>
          <w:szCs w:val="24"/>
        </w:rPr>
        <w:t>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Выделенные алкалоиды стали всё шире применяться в основном в качестве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обезболивающих (анестезирующих) средств.</w:t>
      </w: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619D" w:rsidRPr="00D4238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238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D4238D">
        <w:rPr>
          <w:rFonts w:ascii="Times New Roman" w:hAnsi="Times New Roman" w:cs="Times New Roman"/>
          <w:b/>
          <w:sz w:val="24"/>
          <w:szCs w:val="24"/>
        </w:rPr>
        <w:t>к уроку №</w:t>
      </w:r>
      <w:r w:rsidRPr="00D4238D">
        <w:rPr>
          <w:rFonts w:ascii="Times New Roman" w:hAnsi="Times New Roman" w:cs="Times New Roman"/>
          <w:b/>
          <w:sz w:val="24"/>
          <w:szCs w:val="24"/>
        </w:rPr>
        <w:t>3.</w:t>
      </w:r>
    </w:p>
    <w:p w:rsidR="009A619D" w:rsidRPr="006F1EE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1EED">
        <w:rPr>
          <w:rFonts w:ascii="Times New Roman" w:hAnsi="Times New Roman" w:cs="Times New Roman"/>
          <w:b/>
          <w:sz w:val="24"/>
          <w:szCs w:val="24"/>
        </w:rPr>
        <w:t>«Обезболивающие (</w:t>
      </w:r>
      <w:proofErr w:type="spellStart"/>
      <w:r w:rsidRPr="006F1EED">
        <w:rPr>
          <w:rFonts w:ascii="Times New Roman" w:hAnsi="Times New Roman" w:cs="Times New Roman"/>
          <w:b/>
          <w:sz w:val="24"/>
          <w:szCs w:val="24"/>
        </w:rPr>
        <w:t>анастезирующие</w:t>
      </w:r>
      <w:proofErr w:type="spellEnd"/>
      <w:r w:rsidRPr="006F1EED">
        <w:rPr>
          <w:rFonts w:ascii="Times New Roman" w:hAnsi="Times New Roman" w:cs="Times New Roman"/>
          <w:b/>
          <w:sz w:val="24"/>
          <w:szCs w:val="24"/>
        </w:rPr>
        <w:t>) средства. Анальгетики».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Анестезирующие вещества временно блокируют нервные окончания – рецепторы 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поэтому применяются для обезболивания. К ним относятся новокаин (компонент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внутримышечных инъекций),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(безболезненный визит к стоматологу). В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некоторых случаях необходимо не блокировать, а, наоборот, раздражать определённые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группы рецепторов. Так, горечи стимулируют вкусовые рецепторы, а рвотные 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слабительные средства соответственно рецепторы желудка и кишечника. Аммиак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рефлекторно возбуждает ЦНС и особенно дыхательный центр (ПМП при потере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сознания). Ментол раздражает рецепторы слизистой оболочки рта и вызывает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рефлекторное расширение сосудов сердца (входит в состав валидола).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Нафтизин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галазолин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сужают сосуды слизистой оболочки носа, уменьшая отёчность 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воспалительные реакции при насморке. Но этими средствами злоупотреблять нельзя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(может привести к угнетению ЦНС).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На передачу нервных импульсов большое влияние оказывают гормоны. Например,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гормон норадреналин применяют в качестве лекарственного средства, которое резко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сужает кровеносные сосуды и повышает кровяное давление. Другой гормон – адреналин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–расширяет сосуды сердца и мышц, учащает сердечные сокращения (пульс). При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остановке сердца адреналин длинной иглой вводят непосредственно в сердечную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мышцу.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Снять боль можно не только блокируя нервные окончания, но и воздействуя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непосредственно на ЦНС. Такие препараты называются</w:t>
      </w:r>
      <w:r w:rsidR="006F1EED">
        <w:rPr>
          <w:rFonts w:ascii="Times New Roman" w:hAnsi="Times New Roman" w:cs="Times New Roman"/>
          <w:sz w:val="24"/>
          <w:szCs w:val="24"/>
        </w:rPr>
        <w:t xml:space="preserve"> анальгетиками. К ним относятся </w:t>
      </w:r>
      <w:r w:rsidRPr="009A619D">
        <w:rPr>
          <w:rFonts w:ascii="Times New Roman" w:hAnsi="Times New Roman" w:cs="Times New Roman"/>
          <w:sz w:val="24"/>
          <w:szCs w:val="24"/>
        </w:rPr>
        <w:t>хорошо известные вам аспирин, парацетамол, а</w:t>
      </w:r>
      <w:r w:rsidR="006F1EED">
        <w:rPr>
          <w:rFonts w:ascii="Times New Roman" w:hAnsi="Times New Roman" w:cs="Times New Roman"/>
          <w:sz w:val="24"/>
          <w:szCs w:val="24"/>
        </w:rPr>
        <w:t xml:space="preserve">нальгин. Они являются не только </w:t>
      </w:r>
      <w:r w:rsidRPr="009A619D">
        <w:rPr>
          <w:rFonts w:ascii="Times New Roman" w:hAnsi="Times New Roman" w:cs="Times New Roman"/>
          <w:sz w:val="24"/>
          <w:szCs w:val="24"/>
        </w:rPr>
        <w:t xml:space="preserve">обезболивающими, но и противовоспалительными </w:t>
      </w:r>
      <w:r w:rsidR="006F1EED">
        <w:rPr>
          <w:rFonts w:ascii="Times New Roman" w:hAnsi="Times New Roman" w:cs="Times New Roman"/>
          <w:sz w:val="24"/>
          <w:szCs w:val="24"/>
        </w:rPr>
        <w:t xml:space="preserve">средствами. Это ненаркотические </w:t>
      </w:r>
      <w:r w:rsidRPr="009A619D">
        <w:rPr>
          <w:rFonts w:ascii="Times New Roman" w:hAnsi="Times New Roman" w:cs="Times New Roman"/>
          <w:sz w:val="24"/>
          <w:szCs w:val="24"/>
        </w:rPr>
        <w:t>анальгетики (ослабляют или снимают чувство боли). На</w:t>
      </w:r>
      <w:r w:rsidR="006F1EED">
        <w:rPr>
          <w:rFonts w:ascii="Times New Roman" w:hAnsi="Times New Roman" w:cs="Times New Roman"/>
          <w:sz w:val="24"/>
          <w:szCs w:val="24"/>
        </w:rPr>
        <w:t xml:space="preserve">ркотические анальгетики не </w:t>
      </w:r>
      <w:r w:rsidRPr="009A619D">
        <w:rPr>
          <w:rFonts w:ascii="Times New Roman" w:hAnsi="Times New Roman" w:cs="Times New Roman"/>
          <w:sz w:val="24"/>
          <w:szCs w:val="24"/>
        </w:rPr>
        <w:t>только снимают чувство боли, но и вызывают прият</w:t>
      </w:r>
      <w:r w:rsidR="006F1EED">
        <w:rPr>
          <w:rFonts w:ascii="Times New Roman" w:hAnsi="Times New Roman" w:cs="Times New Roman"/>
          <w:sz w:val="24"/>
          <w:szCs w:val="24"/>
        </w:rPr>
        <w:t xml:space="preserve">ное чувство эйфории (отсутствие </w:t>
      </w:r>
      <w:r w:rsidRPr="009A619D">
        <w:rPr>
          <w:rFonts w:ascii="Times New Roman" w:hAnsi="Times New Roman" w:cs="Times New Roman"/>
          <w:sz w:val="24"/>
          <w:szCs w:val="24"/>
        </w:rPr>
        <w:t>неприятных ощущений, боли, недомогания, страха, трево</w:t>
      </w:r>
      <w:r w:rsidR="006F1EED">
        <w:rPr>
          <w:rFonts w:ascii="Times New Roman" w:hAnsi="Times New Roman" w:cs="Times New Roman"/>
          <w:sz w:val="24"/>
          <w:szCs w:val="24"/>
        </w:rPr>
        <w:t xml:space="preserve">ги) и состояние наркоза (утрата </w:t>
      </w:r>
      <w:r w:rsidRPr="009A619D">
        <w:rPr>
          <w:rFonts w:ascii="Times New Roman" w:hAnsi="Times New Roman" w:cs="Times New Roman"/>
          <w:sz w:val="24"/>
          <w:szCs w:val="24"/>
        </w:rPr>
        <w:t xml:space="preserve">чувствительности и потеря сознания). Вызывая состояние наркоза, </w:t>
      </w:r>
      <w:r w:rsidR="006F1EED">
        <w:rPr>
          <w:rFonts w:ascii="Times New Roman" w:hAnsi="Times New Roman" w:cs="Times New Roman"/>
          <w:sz w:val="24"/>
          <w:szCs w:val="24"/>
        </w:rPr>
        <w:t xml:space="preserve">наркотические </w:t>
      </w:r>
      <w:r w:rsidRPr="009A619D">
        <w:rPr>
          <w:rFonts w:ascii="Times New Roman" w:hAnsi="Times New Roman" w:cs="Times New Roman"/>
          <w:sz w:val="24"/>
          <w:szCs w:val="24"/>
        </w:rPr>
        <w:t xml:space="preserve">анальгетики создают уникальные возможности для </w:t>
      </w:r>
      <w:r w:rsidR="006F1EED">
        <w:rPr>
          <w:rFonts w:ascii="Times New Roman" w:hAnsi="Times New Roman" w:cs="Times New Roman"/>
          <w:sz w:val="24"/>
          <w:szCs w:val="24"/>
        </w:rPr>
        <w:t xml:space="preserve">хирургических операций, снимают </w:t>
      </w:r>
      <w:r w:rsidRPr="009A619D">
        <w:rPr>
          <w:rFonts w:ascii="Times New Roman" w:hAnsi="Times New Roman" w:cs="Times New Roman"/>
          <w:sz w:val="24"/>
          <w:szCs w:val="24"/>
        </w:rPr>
        <w:t>болевые шоки, облегчают страдания безнадёжных больных. К наркотическим</w:t>
      </w:r>
      <w:r w:rsidR="006F1EED">
        <w:rPr>
          <w:rFonts w:ascii="Times New Roman" w:hAnsi="Times New Roman" w:cs="Times New Roman"/>
          <w:sz w:val="24"/>
          <w:szCs w:val="24"/>
        </w:rPr>
        <w:t xml:space="preserve"> </w:t>
      </w:r>
      <w:r w:rsidRPr="009A619D">
        <w:rPr>
          <w:rFonts w:ascii="Times New Roman" w:hAnsi="Times New Roman" w:cs="Times New Roman"/>
          <w:sz w:val="24"/>
          <w:szCs w:val="24"/>
        </w:rPr>
        <w:t xml:space="preserve">анальгетикам относятся оксид азота (I),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диэтиловый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эфи</w:t>
      </w:r>
      <w:r w:rsidR="006F1EED">
        <w:rPr>
          <w:rFonts w:ascii="Times New Roman" w:hAnsi="Times New Roman" w:cs="Times New Roman"/>
          <w:sz w:val="24"/>
          <w:szCs w:val="24"/>
        </w:rPr>
        <w:t xml:space="preserve">р и др. Они вводятся в организм </w:t>
      </w:r>
      <w:r w:rsidRPr="009A619D">
        <w:rPr>
          <w:rFonts w:ascii="Times New Roman" w:hAnsi="Times New Roman" w:cs="Times New Roman"/>
          <w:sz w:val="24"/>
          <w:szCs w:val="24"/>
        </w:rPr>
        <w:t xml:space="preserve">через дыхательные пути и лёгкие. К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слабодейству</w:t>
      </w:r>
      <w:r w:rsidR="006F1EED">
        <w:rPr>
          <w:rFonts w:ascii="Times New Roman" w:hAnsi="Times New Roman" w:cs="Times New Roman"/>
          <w:sz w:val="24"/>
          <w:szCs w:val="24"/>
        </w:rPr>
        <w:t>ющим</w:t>
      </w:r>
      <w:proofErr w:type="spellEnd"/>
      <w:r w:rsidR="006F1EED">
        <w:rPr>
          <w:rFonts w:ascii="Times New Roman" w:hAnsi="Times New Roman" w:cs="Times New Roman"/>
          <w:sz w:val="24"/>
          <w:szCs w:val="24"/>
        </w:rPr>
        <w:t xml:space="preserve"> наркотическим анальгетикам </w:t>
      </w:r>
      <w:r w:rsidRPr="009A619D">
        <w:rPr>
          <w:rFonts w:ascii="Times New Roman" w:hAnsi="Times New Roman" w:cs="Times New Roman"/>
          <w:sz w:val="24"/>
          <w:szCs w:val="24"/>
        </w:rPr>
        <w:t xml:space="preserve">относится и этиловый спирт, частое употребление </w:t>
      </w:r>
      <w:r w:rsidR="006F1EED">
        <w:rPr>
          <w:rFonts w:ascii="Times New Roman" w:hAnsi="Times New Roman" w:cs="Times New Roman"/>
          <w:sz w:val="24"/>
          <w:szCs w:val="24"/>
        </w:rPr>
        <w:t xml:space="preserve">которого приводит к алкогольной </w:t>
      </w:r>
      <w:r w:rsidRPr="009A619D">
        <w:rPr>
          <w:rFonts w:ascii="Times New Roman" w:hAnsi="Times New Roman" w:cs="Times New Roman"/>
          <w:sz w:val="24"/>
          <w:szCs w:val="24"/>
        </w:rPr>
        <w:t>зависимости</w:t>
      </w:r>
      <w:r w:rsidR="006F1EED">
        <w:rPr>
          <w:rFonts w:ascii="Times New Roman" w:hAnsi="Times New Roman" w:cs="Times New Roman"/>
          <w:sz w:val="24"/>
          <w:szCs w:val="24"/>
        </w:rPr>
        <w:t xml:space="preserve">. </w:t>
      </w:r>
      <w:r w:rsidRPr="009A619D">
        <w:rPr>
          <w:rFonts w:ascii="Times New Roman" w:hAnsi="Times New Roman" w:cs="Times New Roman"/>
          <w:sz w:val="24"/>
          <w:szCs w:val="24"/>
        </w:rPr>
        <w:t>Наркотическим действием обладают многие алкалоиды (морфин, кокаин и др.).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Вызывая эйфорию, они уносят человека в виртуальный мир галлюцинаций, при этом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формируется болезненное пристрастие к препарату. Человек постепенно деградирует,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его единственной целью существования становится добыча новой порции наркотика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любым путём, любыми средствами. В последнее время всё чаще внедряют в сознание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заблуждение, «легенду» о существовании «лёгких» наркотиков. Любой наркотик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формирует физическую и психологическую зависимость от него.</w:t>
      </w:r>
      <w:r w:rsidR="00DF2295">
        <w:rPr>
          <w:rFonts w:ascii="Times New Roman" w:hAnsi="Times New Roman" w:cs="Times New Roman"/>
          <w:sz w:val="24"/>
          <w:szCs w:val="24"/>
        </w:rPr>
        <w:t xml:space="preserve"> </w:t>
      </w:r>
      <w:r w:rsidRPr="009A619D">
        <w:rPr>
          <w:rFonts w:ascii="Times New Roman" w:hAnsi="Times New Roman" w:cs="Times New Roman"/>
          <w:sz w:val="24"/>
          <w:szCs w:val="24"/>
        </w:rPr>
        <w:t>«Лёгкие» наркотики</w:t>
      </w:r>
      <w:r w:rsidR="00DF2295">
        <w:rPr>
          <w:rFonts w:ascii="Times New Roman" w:hAnsi="Times New Roman" w:cs="Times New Roman"/>
          <w:sz w:val="24"/>
          <w:szCs w:val="24"/>
        </w:rPr>
        <w:t xml:space="preserve"> </w:t>
      </w:r>
      <w:r w:rsidRPr="009A619D">
        <w:rPr>
          <w:rFonts w:ascii="Times New Roman" w:hAnsi="Times New Roman" w:cs="Times New Roman"/>
          <w:sz w:val="24"/>
          <w:szCs w:val="24"/>
        </w:rPr>
        <w:t>лишь более коварны, они медленнее и незаметнее (</w:t>
      </w:r>
      <w:r w:rsidR="006F1EED">
        <w:rPr>
          <w:rFonts w:ascii="Times New Roman" w:hAnsi="Times New Roman" w:cs="Times New Roman"/>
          <w:sz w:val="24"/>
          <w:szCs w:val="24"/>
        </w:rPr>
        <w:t xml:space="preserve">но также необратимо!) подчиняют </w:t>
      </w:r>
      <w:r w:rsidRPr="009A619D">
        <w:rPr>
          <w:rFonts w:ascii="Times New Roman" w:hAnsi="Times New Roman" w:cs="Times New Roman"/>
          <w:sz w:val="24"/>
          <w:szCs w:val="24"/>
        </w:rPr>
        <w:t>себе сознание человека.</w:t>
      </w: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1EED" w:rsidRDefault="006F1EE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619D" w:rsidRPr="006F1EE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1E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6F1EED">
        <w:rPr>
          <w:rFonts w:ascii="Times New Roman" w:hAnsi="Times New Roman" w:cs="Times New Roman"/>
          <w:b/>
          <w:sz w:val="24"/>
          <w:szCs w:val="24"/>
        </w:rPr>
        <w:t>к уроку №</w:t>
      </w:r>
      <w:r w:rsidRPr="006F1EED">
        <w:rPr>
          <w:rFonts w:ascii="Times New Roman" w:hAnsi="Times New Roman" w:cs="Times New Roman"/>
          <w:b/>
          <w:sz w:val="24"/>
          <w:szCs w:val="24"/>
        </w:rPr>
        <w:t>4.</w:t>
      </w:r>
    </w:p>
    <w:p w:rsidR="009A619D" w:rsidRPr="006F1EED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1EED">
        <w:rPr>
          <w:rFonts w:ascii="Times New Roman" w:hAnsi="Times New Roman" w:cs="Times New Roman"/>
          <w:b/>
          <w:sz w:val="24"/>
          <w:szCs w:val="24"/>
        </w:rPr>
        <w:t>«Противомикробные препараты».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Антисептики – вещества, оказывающие противомикробное (фенол) 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противовоспалительное (салициловая кислота) действие. Противомикробные средства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делятся на 3 группы: дезинфицирующие, антисептические и химиотерапевтические.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Дезинфекция – обеззараживание окружающей среды (помещений, одежды,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предметов ухода и т.д.). К дезинфицирующим средствам относятся: хлорная известь,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фенол, этанол, р-р аммиака, сулема (хлорид ртути) и др.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Химиотерапевтические препараты избирательно воздействуют на микроорганизмы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в органах и тканях, менее токсичны для организма. Основоположником химиотерапии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(науки о лечении инфекционных, паразитарных заболеваний и опухолей лекарствами,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подавляющими жизнедеятельность возбудителя болезни или опухолевых клеток)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является немецкий учёный Пауль Эрлих. В 1909 г. он получил соединение мышьяка –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сальварсан, первое эффективное средство против сифилиса, а в 1912 г. –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неосальварсан</w:t>
      </w:r>
      <w:proofErr w:type="spellEnd"/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(ещё более действенный и менее токсичный препарат). Идеи Эрлиха получили своё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развитие в работах английского бактериолога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Александ</w:t>
      </w:r>
      <w:r w:rsidR="006F1EED">
        <w:rPr>
          <w:rFonts w:ascii="Times New Roman" w:hAnsi="Times New Roman" w:cs="Times New Roman"/>
          <w:sz w:val="24"/>
          <w:szCs w:val="24"/>
        </w:rPr>
        <w:t>ера</w:t>
      </w:r>
      <w:proofErr w:type="spellEnd"/>
      <w:r w:rsidR="006F1EED">
        <w:rPr>
          <w:rFonts w:ascii="Times New Roman" w:hAnsi="Times New Roman" w:cs="Times New Roman"/>
          <w:sz w:val="24"/>
          <w:szCs w:val="24"/>
        </w:rPr>
        <w:t xml:space="preserve"> Флеминга, который в 1928 г. </w:t>
      </w:r>
      <w:r w:rsidRPr="009A619D">
        <w:rPr>
          <w:rFonts w:ascii="Times New Roman" w:hAnsi="Times New Roman" w:cs="Times New Roman"/>
          <w:sz w:val="24"/>
          <w:szCs w:val="24"/>
        </w:rPr>
        <w:t xml:space="preserve">открыл пенициллин – группы антибиотиков грибка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Penicillium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>. Это открытие стало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триумфом учения об антибиозе – явлении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антогонизма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 xml:space="preserve"> и смертельной борьбы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микроорганизмов друг с другом: одни виды бактерий, грибков подавляют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жизнедеятельность других с помощью выделяемых микроорганизмами в окружающую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среду специфических веществ – антибиотиков. (Сообщение учащегося об открытии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пенициллина).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Сейчас антибиотики широко применяются в лечении различных заболеваний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(схема 12 стр.</w:t>
      </w:r>
      <w:r w:rsidR="006F1EED">
        <w:rPr>
          <w:rFonts w:ascii="Times New Roman" w:hAnsi="Times New Roman" w:cs="Times New Roman"/>
          <w:sz w:val="24"/>
          <w:szCs w:val="24"/>
        </w:rPr>
        <w:t xml:space="preserve"> </w:t>
      </w:r>
      <w:r w:rsidRPr="009A619D">
        <w:rPr>
          <w:rFonts w:ascii="Times New Roman" w:hAnsi="Times New Roman" w:cs="Times New Roman"/>
          <w:sz w:val="24"/>
          <w:szCs w:val="24"/>
        </w:rPr>
        <w:t>275 учебника). По характеру противомикробного действия антибиотики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делятся на бактерицидные (вызывающие уничтожение микроорганизмов) 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бактериостатические (задерживающие их рост и развитие) (таблица 16 стр.274 учебника).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Нужно помнить, что антибиотики – мощное оружие, и, попадая в организм, они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уничтожают не только патогенные, но и полезные микроорганизмы, снижают уровень</w:t>
      </w:r>
    </w:p>
    <w:p w:rsid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иммунитета. Поэтому нельзя заниматься самолечением антибиотиками!</w:t>
      </w: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FB8" w:rsidRPr="009A619D" w:rsidRDefault="00422FB8" w:rsidP="009A61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19D" w:rsidRPr="00422FB8" w:rsidRDefault="009A619D" w:rsidP="009A61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22FB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5.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22FB8">
        <w:rPr>
          <w:rFonts w:ascii="Times New Roman" w:hAnsi="Times New Roman" w:cs="Times New Roman"/>
          <w:b/>
          <w:sz w:val="24"/>
          <w:szCs w:val="24"/>
        </w:rPr>
        <w:t>Убийственные лекарства</w:t>
      </w:r>
      <w:r w:rsidRPr="009A619D">
        <w:rPr>
          <w:rFonts w:ascii="Times New Roman" w:hAnsi="Times New Roman" w:cs="Times New Roman"/>
          <w:sz w:val="24"/>
          <w:szCs w:val="24"/>
        </w:rPr>
        <w:t>: россияне умирают от побочных эффектов медикаментов.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По данным зарубежных исследований, даже в развитых странах осложнения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лекарственной терапии развиваются у миллионов людей, а смертность в результате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неблагоприятных побочных реакций выходит на 4-5 место после сердечно-сосудистых,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онкологических, бронхо-лёгочных заболеваний и травматизма. На «лечение после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лечения» в мире тратятся миллиарды долларов. По словам главы Росздравнадзора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 xml:space="preserve">Николая </w:t>
      </w:r>
      <w:proofErr w:type="spellStart"/>
      <w:r w:rsidRPr="009A619D">
        <w:rPr>
          <w:rFonts w:ascii="Times New Roman" w:hAnsi="Times New Roman" w:cs="Times New Roman"/>
          <w:sz w:val="24"/>
          <w:szCs w:val="24"/>
        </w:rPr>
        <w:t>Юргеля</w:t>
      </w:r>
      <w:proofErr w:type="spellEnd"/>
      <w:r w:rsidRPr="009A619D">
        <w:rPr>
          <w:rFonts w:ascii="Times New Roman" w:hAnsi="Times New Roman" w:cs="Times New Roman"/>
          <w:sz w:val="24"/>
          <w:szCs w:val="24"/>
        </w:rPr>
        <w:t>, в России дела обстоят не лучше.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Расширение на российском фармацевтическом рынке ассортимента лекарственных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средств с высокой биологической активностью и рост потребления медикаментов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населением, повышение чувствительности пациентов к различным веществам,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нерациональное назначение лекарственных средств, самолечение, применение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некачественных препаратов только увеличивает риск нежелательных побочных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эффектов от лекарств. В связи с этим Росздравнадзор принял решение о создании в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нашей стране современной системы выявления небла</w:t>
      </w:r>
      <w:r w:rsidR="006F1EED">
        <w:rPr>
          <w:rFonts w:ascii="Times New Roman" w:hAnsi="Times New Roman" w:cs="Times New Roman"/>
          <w:sz w:val="24"/>
          <w:szCs w:val="24"/>
        </w:rPr>
        <w:t xml:space="preserve">гоприятных побочных эффектов от </w:t>
      </w:r>
      <w:r w:rsidRPr="009A619D">
        <w:rPr>
          <w:rFonts w:ascii="Times New Roman" w:hAnsi="Times New Roman" w:cs="Times New Roman"/>
          <w:sz w:val="24"/>
          <w:szCs w:val="24"/>
        </w:rPr>
        <w:t>лекарств, анализа получаемых данных, последующей разработки мер профилактики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осложнений и своевременного предоставления необходимой информации медицинским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и фармацевтическим работникам. Уже начал работу Федеральный центр мониторинга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безопасности лекарственных средств, основная задача которого – раннее выявление</w:t>
      </w:r>
    </w:p>
    <w:p w:rsidR="009A619D" w:rsidRPr="009A619D" w:rsidRDefault="009A619D" w:rsidP="009A619D">
      <w:pPr>
        <w:pStyle w:val="a3"/>
        <w:rPr>
          <w:rFonts w:ascii="Times New Roman" w:hAnsi="Times New Roman" w:cs="Times New Roman"/>
          <w:sz w:val="24"/>
          <w:szCs w:val="24"/>
        </w:rPr>
      </w:pPr>
      <w:r w:rsidRPr="009A619D">
        <w:rPr>
          <w:rFonts w:ascii="Times New Roman" w:hAnsi="Times New Roman" w:cs="Times New Roman"/>
          <w:sz w:val="24"/>
          <w:szCs w:val="24"/>
        </w:rPr>
        <w:t>лекарственных осложнений и разработка мер их предупреждения.</w:t>
      </w:r>
    </w:p>
    <w:sectPr w:rsidR="009A619D" w:rsidRPr="009A619D" w:rsidSect="009A619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359A4"/>
    <w:multiLevelType w:val="hybridMultilevel"/>
    <w:tmpl w:val="6A329BC2"/>
    <w:lvl w:ilvl="0" w:tplc="0419000B">
      <w:start w:val="1"/>
      <w:numFmt w:val="bullet"/>
      <w:lvlText w:val=""/>
      <w:lvlJc w:val="left"/>
      <w:pPr>
        <w:ind w:left="45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1" w15:restartNumberingAfterBreak="0">
    <w:nsid w:val="17972C32"/>
    <w:multiLevelType w:val="hybridMultilevel"/>
    <w:tmpl w:val="8F1CD210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F203A9C"/>
    <w:multiLevelType w:val="hybridMultilevel"/>
    <w:tmpl w:val="5A18E1C4"/>
    <w:lvl w:ilvl="0" w:tplc="C94023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243C7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F054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128D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C229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C60EA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F44E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82BE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BAA5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45D98"/>
    <w:multiLevelType w:val="hybridMultilevel"/>
    <w:tmpl w:val="E8744B62"/>
    <w:lvl w:ilvl="0" w:tplc="1BEA5F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5855240"/>
    <w:multiLevelType w:val="hybridMultilevel"/>
    <w:tmpl w:val="D24A045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0A22F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2FE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4E5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2EAB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AC7B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181B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608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B0D5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0E6F69"/>
    <w:multiLevelType w:val="hybridMultilevel"/>
    <w:tmpl w:val="989059EC"/>
    <w:lvl w:ilvl="0" w:tplc="345626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1EB8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B4F2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3255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9EC8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52E1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902D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1A09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7A14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23B22"/>
    <w:multiLevelType w:val="hybridMultilevel"/>
    <w:tmpl w:val="8480CCB2"/>
    <w:lvl w:ilvl="0" w:tplc="5BB246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29A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BA7C3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826EA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784B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66EF4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C46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CA5C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2490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619D"/>
    <w:rsid w:val="0007537C"/>
    <w:rsid w:val="000E1763"/>
    <w:rsid w:val="0015060A"/>
    <w:rsid w:val="00422FB8"/>
    <w:rsid w:val="00555FB4"/>
    <w:rsid w:val="00557AC4"/>
    <w:rsid w:val="005B6BA2"/>
    <w:rsid w:val="006F1EED"/>
    <w:rsid w:val="006F647E"/>
    <w:rsid w:val="00706369"/>
    <w:rsid w:val="00893146"/>
    <w:rsid w:val="009731B0"/>
    <w:rsid w:val="00975A58"/>
    <w:rsid w:val="00981498"/>
    <w:rsid w:val="00995565"/>
    <w:rsid w:val="009A619D"/>
    <w:rsid w:val="009F5DC2"/>
    <w:rsid w:val="00B64A00"/>
    <w:rsid w:val="00BD727D"/>
    <w:rsid w:val="00C9086F"/>
    <w:rsid w:val="00CA1192"/>
    <w:rsid w:val="00D1386D"/>
    <w:rsid w:val="00D4238D"/>
    <w:rsid w:val="00D64B61"/>
    <w:rsid w:val="00DF2295"/>
    <w:rsid w:val="00DF7F66"/>
    <w:rsid w:val="00E7676E"/>
    <w:rsid w:val="00EA1F12"/>
    <w:rsid w:val="00EE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3FFDE"/>
  <w15:docId w15:val="{82478ABB-8F6F-4FED-B6C4-5C6F9C58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19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138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1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1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9954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71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295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550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34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27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31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27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94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400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99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3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5509</Words>
  <Characters>31406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 Windows</cp:lastModifiedBy>
  <cp:revision>3</cp:revision>
  <cp:lastPrinted>2016-03-13T18:06:00Z</cp:lastPrinted>
  <dcterms:created xsi:type="dcterms:W3CDTF">2021-10-03T16:48:00Z</dcterms:created>
  <dcterms:modified xsi:type="dcterms:W3CDTF">2021-11-07T08:57:00Z</dcterms:modified>
</cp:coreProperties>
</file>